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7597" w14:textId="6A9AE9A3" w:rsidR="003970C8" w:rsidRPr="003970C8" w:rsidRDefault="003970C8">
      <w:pPr>
        <w:rPr>
          <w:b/>
          <w:bCs/>
        </w:rPr>
      </w:pPr>
      <w:r w:rsidRPr="003970C8">
        <w:rPr>
          <w:b/>
          <w:bCs/>
        </w:rPr>
        <w:t xml:space="preserve">MOWL Meeting </w:t>
      </w:r>
      <w:r w:rsidR="009543B5">
        <w:rPr>
          <w:b/>
          <w:bCs/>
        </w:rPr>
        <w:t>Wednesday 6th</w:t>
      </w:r>
      <w:r w:rsidRPr="003970C8">
        <w:rPr>
          <w:b/>
          <w:bCs/>
        </w:rPr>
        <w:t xml:space="preserve"> </w:t>
      </w:r>
      <w:r w:rsidR="009543B5">
        <w:rPr>
          <w:b/>
          <w:bCs/>
        </w:rPr>
        <w:t>November</w:t>
      </w:r>
      <w:r w:rsidRPr="003970C8">
        <w:rPr>
          <w:b/>
          <w:bCs/>
        </w:rPr>
        <w:t xml:space="preserve"> 2019</w:t>
      </w:r>
    </w:p>
    <w:p w14:paraId="4FBDE26E" w14:textId="77777777" w:rsidR="009543B5" w:rsidRDefault="003970C8">
      <w:r w:rsidRPr="009543B5">
        <w:rPr>
          <w:b/>
          <w:bCs/>
        </w:rPr>
        <w:t>Present</w:t>
      </w:r>
      <w:r>
        <w:t xml:space="preserve">: </w:t>
      </w:r>
    </w:p>
    <w:p w14:paraId="56A1E28A" w14:textId="704DD63D" w:rsidR="009543B5" w:rsidRDefault="003970C8">
      <w:r>
        <w:t xml:space="preserve">Ross Lyall, Laura Goble, </w:t>
      </w:r>
      <w:r w:rsidR="009543B5">
        <w:t xml:space="preserve">Heather </w:t>
      </w:r>
      <w:proofErr w:type="spellStart"/>
      <w:r w:rsidR="009543B5">
        <w:t>Kydd</w:t>
      </w:r>
      <w:proofErr w:type="spellEnd"/>
      <w:r w:rsidR="009543B5">
        <w:t xml:space="preserve">, </w:t>
      </w:r>
      <w:r>
        <w:t xml:space="preserve">Nell </w:t>
      </w:r>
      <w:r w:rsidR="009543B5">
        <w:t>Nash</w:t>
      </w:r>
      <w:r>
        <w:t>,</w:t>
      </w:r>
      <w:r w:rsidR="009543B5">
        <w:t xml:space="preserve"> Stephanie Walker</w:t>
      </w:r>
      <w:r>
        <w:t>, Janet Donaldson, Judy Paul</w:t>
      </w:r>
      <w:r w:rsidR="009543B5">
        <w:t>, Patrick Boxall, Katarina Vernon</w:t>
      </w:r>
      <w:r w:rsidR="00383840">
        <w:t xml:space="preserve"> and </w:t>
      </w:r>
      <w:r w:rsidR="009543B5">
        <w:t>Bethany Murray.</w:t>
      </w:r>
    </w:p>
    <w:p w14:paraId="2486A767" w14:textId="69D62EB5" w:rsidR="009543B5" w:rsidRDefault="003970C8">
      <w:r w:rsidRPr="009543B5">
        <w:rPr>
          <w:b/>
          <w:bCs/>
        </w:rPr>
        <w:t>Apologies</w:t>
      </w:r>
      <w:r>
        <w:t xml:space="preserve">: Sally York, </w:t>
      </w:r>
      <w:r w:rsidR="009543B5">
        <w:t>Donna Strachan, Eve Reid, Lisa Kearney</w:t>
      </w:r>
      <w:r w:rsidR="00383840">
        <w:t xml:space="preserve"> and </w:t>
      </w:r>
      <w:r w:rsidR="009543B5">
        <w:t xml:space="preserve">Cathy </w:t>
      </w:r>
      <w:proofErr w:type="spellStart"/>
      <w:r w:rsidR="009543B5">
        <w:t>Samou</w:t>
      </w:r>
      <w:proofErr w:type="spellEnd"/>
    </w:p>
    <w:p w14:paraId="6A08B866" w14:textId="6B9723BA" w:rsidR="009543B5" w:rsidRDefault="009543B5"/>
    <w:p w14:paraId="53364E74" w14:textId="656C9008" w:rsidR="000A5641" w:rsidRDefault="009543B5">
      <w:r>
        <w:t>Agenda for MOWL meeting</w:t>
      </w:r>
      <w:r w:rsidR="000A5641">
        <w:t xml:space="preserve"> 6</w:t>
      </w:r>
      <w:r w:rsidR="000A5641" w:rsidRPr="000A5641">
        <w:rPr>
          <w:vertAlign w:val="superscript"/>
        </w:rPr>
        <w:t>th</w:t>
      </w:r>
      <w:r w:rsidR="000A5641">
        <w:t xml:space="preserve"> November 2019:</w:t>
      </w:r>
    </w:p>
    <w:p w14:paraId="3DF7B8CB" w14:textId="5DD0EE9C" w:rsidR="000A5641" w:rsidRDefault="000A5641" w:rsidP="000A5641">
      <w:pPr>
        <w:pStyle w:val="ListParagraph"/>
        <w:numPr>
          <w:ilvl w:val="0"/>
          <w:numId w:val="3"/>
        </w:numPr>
      </w:pPr>
      <w:r>
        <w:t>Introduction to new administrator</w:t>
      </w:r>
    </w:p>
    <w:p w14:paraId="0A043AC5" w14:textId="10DE5F39" w:rsidR="000A5641" w:rsidRDefault="000A5641" w:rsidP="000A5641">
      <w:pPr>
        <w:pStyle w:val="ListParagraph"/>
        <w:numPr>
          <w:ilvl w:val="0"/>
          <w:numId w:val="3"/>
        </w:numPr>
      </w:pPr>
      <w:r>
        <w:t>Actions from last meeting (8</w:t>
      </w:r>
      <w:r w:rsidRPr="000A5641">
        <w:rPr>
          <w:vertAlign w:val="superscript"/>
        </w:rPr>
        <w:t>th</w:t>
      </w:r>
      <w:r>
        <w:t xml:space="preserve"> October 19)</w:t>
      </w:r>
    </w:p>
    <w:p w14:paraId="1F3D3048" w14:textId="6B745D29" w:rsidR="000A5641" w:rsidRDefault="000A5641" w:rsidP="000A5641">
      <w:pPr>
        <w:pStyle w:val="ListParagraph"/>
        <w:numPr>
          <w:ilvl w:val="0"/>
          <w:numId w:val="3"/>
        </w:numPr>
      </w:pPr>
      <w:r>
        <w:t>Funding</w:t>
      </w:r>
    </w:p>
    <w:p w14:paraId="6A26D2E5" w14:textId="1D58EE83" w:rsidR="000A5641" w:rsidRDefault="000A5641" w:rsidP="000A5641">
      <w:pPr>
        <w:pStyle w:val="ListParagraph"/>
        <w:numPr>
          <w:ilvl w:val="0"/>
          <w:numId w:val="3"/>
        </w:numPr>
      </w:pPr>
      <w:r>
        <w:t>MOWL March contacts update and plans going forward</w:t>
      </w:r>
    </w:p>
    <w:p w14:paraId="65386ED3" w14:textId="6D218806" w:rsidR="00CA3AF9" w:rsidRDefault="000A5641" w:rsidP="00CA3AF9">
      <w:pPr>
        <w:pStyle w:val="ListParagraph"/>
        <w:numPr>
          <w:ilvl w:val="0"/>
          <w:numId w:val="3"/>
        </w:numPr>
      </w:pPr>
      <w:r>
        <w:t>MOWL March networking day review</w:t>
      </w:r>
    </w:p>
    <w:p w14:paraId="3A6C3E0C" w14:textId="77777777" w:rsidR="00CA3AF9" w:rsidRDefault="00CA3AF9" w:rsidP="00FA4DB3">
      <w:pPr>
        <w:ind w:left="360"/>
      </w:pPr>
    </w:p>
    <w:p w14:paraId="2EE296B1" w14:textId="5E12E8FB" w:rsidR="000A4DA1" w:rsidRPr="000A5641" w:rsidRDefault="00CA3AF9" w:rsidP="000A5641">
      <w:pPr>
        <w:pStyle w:val="ListParagraph"/>
        <w:numPr>
          <w:ilvl w:val="1"/>
          <w:numId w:val="4"/>
        </w:numPr>
        <w:spacing w:after="0" w:line="240" w:lineRule="auto"/>
        <w:rPr>
          <w:rFonts w:eastAsia="Times New Roman" w:cstheme="minorHAnsi"/>
          <w:color w:val="222222"/>
          <w:lang w:eastAsia="en-GB"/>
        </w:rPr>
      </w:pPr>
      <w:r>
        <w:t>I</w:t>
      </w:r>
      <w:r w:rsidR="000A5641" w:rsidRPr="000A5641">
        <w:rPr>
          <w:rFonts w:eastAsia="Times New Roman" w:cstheme="minorHAnsi"/>
          <w:b/>
          <w:bCs/>
          <w:color w:val="222222"/>
          <w:lang w:eastAsia="en-GB"/>
        </w:rPr>
        <w:t>ntroduction/welcome</w:t>
      </w:r>
      <w:r w:rsidR="000A5641" w:rsidRPr="000A5641">
        <w:rPr>
          <w:rFonts w:eastAsia="Times New Roman" w:cstheme="minorHAnsi"/>
          <w:color w:val="222222"/>
          <w:lang w:eastAsia="en-GB"/>
        </w:rPr>
        <w:t xml:space="preserve"> </w:t>
      </w:r>
      <w:r w:rsidR="009543B5" w:rsidRPr="000A5641">
        <w:rPr>
          <w:rFonts w:eastAsia="Times New Roman" w:cstheme="minorHAnsi"/>
          <w:color w:val="222222"/>
          <w:lang w:eastAsia="en-GB"/>
        </w:rPr>
        <w:t>to new administrator, Bethany Murray.</w:t>
      </w:r>
    </w:p>
    <w:p w14:paraId="7965C0F7" w14:textId="275992E8" w:rsidR="000A5641" w:rsidRDefault="000A5641" w:rsidP="000A4DA1">
      <w:pPr>
        <w:spacing w:after="0" w:line="240" w:lineRule="auto"/>
        <w:rPr>
          <w:rFonts w:eastAsia="Times New Roman" w:cstheme="minorHAnsi"/>
          <w:color w:val="222222"/>
          <w:lang w:eastAsia="en-GB"/>
        </w:rPr>
      </w:pPr>
    </w:p>
    <w:p w14:paraId="3694A824" w14:textId="4B079C54" w:rsidR="000A5641" w:rsidRDefault="000A5641" w:rsidP="000A4DA1">
      <w:pPr>
        <w:spacing w:after="0" w:line="240" w:lineRule="auto"/>
        <w:rPr>
          <w:rFonts w:eastAsia="Times New Roman" w:cstheme="minorHAnsi"/>
          <w:color w:val="222222"/>
          <w:lang w:eastAsia="en-GB"/>
        </w:rPr>
      </w:pPr>
      <w:r w:rsidRPr="000A5641">
        <w:rPr>
          <w:rFonts w:eastAsia="Times New Roman" w:cstheme="minorHAnsi"/>
          <w:b/>
          <w:bCs/>
          <w:color w:val="222222"/>
          <w:lang w:eastAsia="en-GB"/>
        </w:rPr>
        <w:t>2.1 Actions from last meeting</w:t>
      </w:r>
      <w:r>
        <w:rPr>
          <w:rFonts w:eastAsia="Times New Roman" w:cstheme="minorHAnsi"/>
          <w:color w:val="222222"/>
          <w:lang w:eastAsia="en-GB"/>
        </w:rPr>
        <w:t xml:space="preserve">: </w:t>
      </w:r>
      <w:r w:rsidR="00383840">
        <w:rPr>
          <w:rFonts w:eastAsia="Times New Roman" w:cstheme="minorHAnsi"/>
          <w:color w:val="222222"/>
          <w:lang w:eastAsia="en-GB"/>
        </w:rPr>
        <w:t>We are pleased to announce that the</w:t>
      </w:r>
      <w:r>
        <w:rPr>
          <w:rFonts w:eastAsia="Times New Roman" w:cstheme="minorHAnsi"/>
          <w:color w:val="222222"/>
          <w:lang w:eastAsia="en-GB"/>
        </w:rPr>
        <w:t xml:space="preserve"> </w:t>
      </w:r>
      <w:r w:rsidRPr="003970C8">
        <w:rPr>
          <w:rFonts w:eastAsia="Times New Roman" w:cstheme="minorHAnsi"/>
          <w:color w:val="222222"/>
          <w:lang w:eastAsia="en-GB"/>
        </w:rPr>
        <w:t xml:space="preserve">funding applications </w:t>
      </w:r>
      <w:r>
        <w:rPr>
          <w:rFonts w:eastAsia="Times New Roman" w:cstheme="minorHAnsi"/>
          <w:color w:val="222222"/>
          <w:lang w:eastAsia="en-GB"/>
        </w:rPr>
        <w:t>made were successful.</w:t>
      </w:r>
    </w:p>
    <w:p w14:paraId="187A88CB" w14:textId="77777777" w:rsidR="00383840" w:rsidRDefault="00383840" w:rsidP="000A4DA1">
      <w:pPr>
        <w:spacing w:after="0" w:line="240" w:lineRule="auto"/>
        <w:rPr>
          <w:rFonts w:eastAsia="Times New Roman" w:cstheme="minorHAnsi"/>
          <w:b/>
          <w:bCs/>
          <w:color w:val="222222"/>
          <w:lang w:eastAsia="en-GB"/>
        </w:rPr>
      </w:pPr>
    </w:p>
    <w:p w14:paraId="55D6D602" w14:textId="3154ACEB" w:rsidR="000A5641" w:rsidRPr="000A5641" w:rsidRDefault="000A5641" w:rsidP="000A4DA1">
      <w:pPr>
        <w:spacing w:after="0" w:line="240" w:lineRule="auto"/>
        <w:rPr>
          <w:rFonts w:eastAsia="Times New Roman" w:cstheme="minorHAnsi"/>
          <w:b/>
          <w:bCs/>
          <w:color w:val="222222"/>
          <w:lang w:eastAsia="en-GB"/>
        </w:rPr>
      </w:pPr>
      <w:r w:rsidRPr="000A5641">
        <w:rPr>
          <w:rFonts w:eastAsia="Times New Roman" w:cstheme="minorHAnsi"/>
          <w:b/>
          <w:bCs/>
          <w:color w:val="222222"/>
          <w:lang w:eastAsia="en-GB"/>
        </w:rPr>
        <w:t>Action</w:t>
      </w:r>
      <w:r>
        <w:rPr>
          <w:rFonts w:eastAsia="Times New Roman" w:cstheme="minorHAnsi"/>
          <w:color w:val="222222"/>
          <w:lang w:eastAsia="en-GB"/>
        </w:rPr>
        <w:t>: Funding form to be amended, as per feedback from Bonnie Maggio.</w:t>
      </w:r>
    </w:p>
    <w:p w14:paraId="382676FC" w14:textId="77777777" w:rsidR="000A5641" w:rsidRDefault="000A5641" w:rsidP="000A4DA1">
      <w:pPr>
        <w:spacing w:after="0" w:line="240" w:lineRule="auto"/>
        <w:rPr>
          <w:rFonts w:eastAsia="Times New Roman" w:cstheme="minorHAnsi"/>
          <w:b/>
          <w:bCs/>
          <w:color w:val="222222"/>
          <w:lang w:eastAsia="en-GB"/>
        </w:rPr>
      </w:pPr>
    </w:p>
    <w:p w14:paraId="45E6633F" w14:textId="4D878BFB" w:rsidR="000A4DA1" w:rsidRPr="00823343" w:rsidRDefault="000A5641" w:rsidP="000A4DA1">
      <w:pPr>
        <w:spacing w:after="0" w:line="240" w:lineRule="auto"/>
        <w:rPr>
          <w:rFonts w:eastAsia="Times New Roman" w:cstheme="minorHAnsi"/>
          <w:b/>
          <w:bCs/>
          <w:color w:val="222222"/>
          <w:lang w:eastAsia="en-GB"/>
        </w:rPr>
      </w:pPr>
      <w:r>
        <w:rPr>
          <w:rFonts w:eastAsia="Times New Roman" w:cstheme="minorHAnsi"/>
          <w:b/>
          <w:bCs/>
          <w:color w:val="222222"/>
          <w:lang w:eastAsia="en-GB"/>
        </w:rPr>
        <w:t>3</w:t>
      </w:r>
      <w:r w:rsidR="000A4DA1" w:rsidRPr="00823343">
        <w:rPr>
          <w:rFonts w:eastAsia="Times New Roman" w:cstheme="minorHAnsi"/>
          <w:b/>
          <w:bCs/>
          <w:color w:val="222222"/>
          <w:lang w:eastAsia="en-GB"/>
        </w:rPr>
        <w:t>.</w:t>
      </w:r>
      <w:r>
        <w:rPr>
          <w:rFonts w:eastAsia="Times New Roman" w:cstheme="minorHAnsi"/>
          <w:b/>
          <w:bCs/>
          <w:color w:val="222222"/>
          <w:lang w:eastAsia="en-GB"/>
        </w:rPr>
        <w:t xml:space="preserve">1 </w:t>
      </w:r>
      <w:r w:rsidR="000A4DA1" w:rsidRPr="00823343">
        <w:rPr>
          <w:rFonts w:eastAsia="Times New Roman" w:cstheme="minorHAnsi"/>
          <w:b/>
          <w:bCs/>
          <w:color w:val="222222"/>
          <w:lang w:eastAsia="en-GB"/>
        </w:rPr>
        <w:t>F</w:t>
      </w:r>
      <w:r>
        <w:rPr>
          <w:rFonts w:eastAsia="Times New Roman" w:cstheme="minorHAnsi"/>
          <w:b/>
          <w:bCs/>
          <w:color w:val="222222"/>
          <w:lang w:eastAsia="en-GB"/>
        </w:rPr>
        <w:t>unding</w:t>
      </w:r>
    </w:p>
    <w:p w14:paraId="5646F371" w14:textId="6D5B5DFC" w:rsidR="000A5641" w:rsidRDefault="008B186F" w:rsidP="003970C8">
      <w:pPr>
        <w:spacing w:after="0" w:line="240" w:lineRule="auto"/>
        <w:rPr>
          <w:rFonts w:eastAsia="Times New Roman" w:cstheme="minorHAnsi"/>
          <w:color w:val="222222"/>
          <w:lang w:eastAsia="en-GB"/>
        </w:rPr>
      </w:pPr>
      <w:r>
        <w:rPr>
          <w:rFonts w:eastAsia="Times New Roman" w:cstheme="minorHAnsi"/>
          <w:color w:val="222222"/>
          <w:lang w:eastAsia="en-GB"/>
        </w:rPr>
        <w:t>Discussed were the following areas of funding that have been agreed and allocated as follows:</w:t>
      </w:r>
    </w:p>
    <w:p w14:paraId="78755DBA" w14:textId="63D3CD8D" w:rsidR="008B186F" w:rsidRDefault="008B186F" w:rsidP="008B186F">
      <w:pPr>
        <w:pStyle w:val="ListParagraph"/>
        <w:numPr>
          <w:ilvl w:val="0"/>
          <w:numId w:val="5"/>
        </w:numPr>
        <w:spacing w:after="0" w:line="240" w:lineRule="auto"/>
        <w:rPr>
          <w:rFonts w:eastAsia="Times New Roman" w:cstheme="minorHAnsi"/>
          <w:b/>
          <w:bCs/>
          <w:color w:val="222222"/>
          <w:lang w:eastAsia="en-GB"/>
        </w:rPr>
      </w:pPr>
      <w:r>
        <w:rPr>
          <w:rFonts w:eastAsia="Times New Roman" w:cstheme="minorHAnsi"/>
          <w:b/>
          <w:bCs/>
          <w:color w:val="222222"/>
          <w:lang w:eastAsia="en-GB"/>
        </w:rPr>
        <w:t>CPD: £500</w:t>
      </w:r>
    </w:p>
    <w:p w14:paraId="4F817DE0" w14:textId="65318F5F" w:rsidR="008B186F" w:rsidRDefault="008B186F" w:rsidP="008B186F">
      <w:pPr>
        <w:pStyle w:val="ListParagraph"/>
        <w:numPr>
          <w:ilvl w:val="0"/>
          <w:numId w:val="5"/>
        </w:numPr>
        <w:spacing w:after="0" w:line="240" w:lineRule="auto"/>
        <w:rPr>
          <w:rFonts w:eastAsia="Times New Roman" w:cstheme="minorHAnsi"/>
          <w:b/>
          <w:bCs/>
          <w:color w:val="222222"/>
          <w:lang w:eastAsia="en-GB"/>
        </w:rPr>
      </w:pPr>
      <w:r>
        <w:rPr>
          <w:rFonts w:eastAsia="Times New Roman" w:cstheme="minorHAnsi"/>
          <w:b/>
          <w:bCs/>
          <w:color w:val="222222"/>
          <w:lang w:eastAsia="en-GB"/>
        </w:rPr>
        <w:t>MOWL Launch: £500</w:t>
      </w:r>
    </w:p>
    <w:p w14:paraId="39560F0C" w14:textId="3F6DF776" w:rsidR="008B186F" w:rsidRDefault="008B186F" w:rsidP="008B186F">
      <w:pPr>
        <w:pStyle w:val="ListParagraph"/>
        <w:numPr>
          <w:ilvl w:val="0"/>
          <w:numId w:val="5"/>
        </w:numPr>
        <w:spacing w:after="0" w:line="240" w:lineRule="auto"/>
        <w:rPr>
          <w:rFonts w:eastAsia="Times New Roman" w:cstheme="minorHAnsi"/>
          <w:b/>
          <w:bCs/>
          <w:color w:val="222222"/>
          <w:lang w:eastAsia="en-GB"/>
        </w:rPr>
      </w:pPr>
      <w:r>
        <w:rPr>
          <w:rFonts w:eastAsia="Times New Roman" w:cstheme="minorHAnsi"/>
          <w:b/>
          <w:bCs/>
          <w:color w:val="222222"/>
          <w:lang w:eastAsia="en-GB"/>
        </w:rPr>
        <w:t>Networking: £500</w:t>
      </w:r>
    </w:p>
    <w:p w14:paraId="14DDF5A2" w14:textId="5F05DE91" w:rsidR="000A4DA1" w:rsidRPr="008B186F" w:rsidRDefault="008B186F" w:rsidP="003970C8">
      <w:pPr>
        <w:pStyle w:val="ListParagraph"/>
        <w:numPr>
          <w:ilvl w:val="0"/>
          <w:numId w:val="5"/>
        </w:numPr>
        <w:spacing w:after="0" w:line="240" w:lineRule="auto"/>
        <w:rPr>
          <w:rFonts w:eastAsia="Times New Roman" w:cstheme="minorHAnsi"/>
          <w:b/>
          <w:bCs/>
          <w:color w:val="222222"/>
          <w:lang w:eastAsia="en-GB"/>
        </w:rPr>
      </w:pPr>
      <w:r>
        <w:rPr>
          <w:rFonts w:eastAsia="Times New Roman" w:cstheme="minorHAnsi"/>
          <w:b/>
          <w:bCs/>
          <w:color w:val="222222"/>
          <w:lang w:eastAsia="en-GB"/>
        </w:rPr>
        <w:t>Administration: £1,000</w:t>
      </w:r>
    </w:p>
    <w:p w14:paraId="727D9AAC" w14:textId="77777777" w:rsidR="000A4DA1" w:rsidRDefault="000A4DA1" w:rsidP="003970C8">
      <w:pPr>
        <w:spacing w:after="0" w:line="240" w:lineRule="auto"/>
        <w:rPr>
          <w:rFonts w:eastAsia="Times New Roman" w:cstheme="minorHAnsi"/>
          <w:color w:val="222222"/>
          <w:lang w:eastAsia="en-GB"/>
        </w:rPr>
      </w:pPr>
    </w:p>
    <w:p w14:paraId="14CE4A0D" w14:textId="7F384620" w:rsidR="000A4DA1" w:rsidRDefault="000A4DA1" w:rsidP="003970C8">
      <w:pPr>
        <w:spacing w:after="0" w:line="240" w:lineRule="auto"/>
        <w:rPr>
          <w:rFonts w:eastAsia="Times New Roman" w:cstheme="minorHAnsi"/>
          <w:b/>
          <w:bCs/>
          <w:color w:val="222222"/>
          <w:lang w:eastAsia="en-GB"/>
        </w:rPr>
      </w:pPr>
      <w:r w:rsidRPr="00823343">
        <w:rPr>
          <w:rFonts w:eastAsia="Times New Roman" w:cstheme="minorHAnsi"/>
          <w:b/>
          <w:bCs/>
          <w:color w:val="222222"/>
          <w:lang w:eastAsia="en-GB"/>
        </w:rPr>
        <w:t>4.MOWL March</w:t>
      </w:r>
    </w:p>
    <w:p w14:paraId="6F2B2DFE" w14:textId="77777777" w:rsidR="00383840" w:rsidRDefault="00383840" w:rsidP="003970C8">
      <w:pPr>
        <w:spacing w:after="0" w:line="240" w:lineRule="auto"/>
        <w:rPr>
          <w:rFonts w:eastAsia="Times New Roman" w:cstheme="minorHAnsi"/>
          <w:b/>
          <w:bCs/>
          <w:color w:val="222222"/>
          <w:lang w:eastAsia="en-GB"/>
        </w:rPr>
      </w:pPr>
    </w:p>
    <w:p w14:paraId="0F1F4D55" w14:textId="77777777" w:rsidR="00AC6D78" w:rsidRDefault="000A4DA1" w:rsidP="003970C8">
      <w:pPr>
        <w:spacing w:after="0" w:line="240" w:lineRule="auto"/>
        <w:rPr>
          <w:rFonts w:eastAsia="Times New Roman" w:cstheme="minorHAnsi"/>
          <w:color w:val="222222"/>
          <w:lang w:eastAsia="en-GB"/>
        </w:rPr>
      </w:pPr>
      <w:r>
        <w:rPr>
          <w:rFonts w:eastAsia="Times New Roman" w:cstheme="minorHAnsi"/>
          <w:color w:val="222222"/>
          <w:lang w:eastAsia="en-GB"/>
        </w:rPr>
        <w:t>W</w:t>
      </w:r>
      <w:r w:rsidR="003970C8" w:rsidRPr="003970C8">
        <w:rPr>
          <w:rFonts w:eastAsia="Times New Roman" w:cstheme="minorHAnsi"/>
          <w:color w:val="222222"/>
          <w:lang w:eastAsia="en-GB"/>
        </w:rPr>
        <w:t xml:space="preserve">e agreed </w:t>
      </w:r>
      <w:r>
        <w:rPr>
          <w:rFonts w:eastAsia="Times New Roman" w:cstheme="minorHAnsi"/>
          <w:color w:val="222222"/>
          <w:lang w:eastAsia="en-GB"/>
        </w:rPr>
        <w:t>that between us we can come up with a list of key org</w:t>
      </w:r>
      <w:r w:rsidR="003970C8" w:rsidRPr="003970C8">
        <w:rPr>
          <w:rFonts w:eastAsia="Times New Roman" w:cstheme="minorHAnsi"/>
          <w:color w:val="222222"/>
          <w:lang w:eastAsia="en-GB"/>
        </w:rPr>
        <w:t xml:space="preserve">anisations and players </w:t>
      </w:r>
      <w:r>
        <w:rPr>
          <w:rFonts w:eastAsia="Times New Roman" w:cstheme="minorHAnsi"/>
          <w:color w:val="222222"/>
          <w:lang w:eastAsia="en-GB"/>
        </w:rPr>
        <w:t>who operate in Midlothian and we could collaborate with on MOWL March and future events and activities</w:t>
      </w:r>
      <w:r w:rsidR="008B186F">
        <w:rPr>
          <w:rFonts w:eastAsia="Times New Roman" w:cstheme="minorHAnsi"/>
          <w:color w:val="222222"/>
          <w:lang w:eastAsia="en-GB"/>
        </w:rPr>
        <w:t>.</w:t>
      </w:r>
      <w:r w:rsidR="00383840">
        <w:rPr>
          <w:rFonts w:eastAsia="Times New Roman" w:cstheme="minorHAnsi"/>
          <w:color w:val="222222"/>
          <w:lang w:eastAsia="en-GB"/>
        </w:rPr>
        <w:t xml:space="preserve"> </w:t>
      </w:r>
    </w:p>
    <w:p w14:paraId="6B89AD8C" w14:textId="02694F8B" w:rsidR="008B186F" w:rsidRDefault="000C55E5" w:rsidP="003970C8">
      <w:pPr>
        <w:spacing w:after="0" w:line="240" w:lineRule="auto"/>
        <w:rPr>
          <w:rFonts w:eastAsia="Times New Roman" w:cstheme="minorHAnsi"/>
          <w:color w:val="222222"/>
          <w:lang w:eastAsia="en-GB"/>
        </w:rPr>
      </w:pPr>
      <w:r>
        <w:rPr>
          <w:rFonts w:eastAsia="Times New Roman" w:cstheme="minorHAnsi"/>
          <w:color w:val="222222"/>
          <w:lang w:eastAsia="en-GB"/>
        </w:rPr>
        <w:t xml:space="preserve">We discussed areas in which individual members of MOWL </w:t>
      </w:r>
      <w:r w:rsidR="00383840">
        <w:rPr>
          <w:rFonts w:eastAsia="Times New Roman" w:cstheme="minorHAnsi"/>
          <w:color w:val="222222"/>
          <w:lang w:eastAsia="en-GB"/>
        </w:rPr>
        <w:t>group</w:t>
      </w:r>
      <w:r>
        <w:rPr>
          <w:rFonts w:eastAsia="Times New Roman" w:cstheme="minorHAnsi"/>
          <w:color w:val="222222"/>
          <w:lang w:eastAsia="en-GB"/>
        </w:rPr>
        <w:t xml:space="preserve"> can do sessions/events that are chargeable under the umbrella of MOWL. </w:t>
      </w:r>
      <w:r w:rsidR="00F03219">
        <w:rPr>
          <w:rFonts w:eastAsia="Times New Roman" w:cstheme="minorHAnsi"/>
          <w:color w:val="222222"/>
          <w:lang w:eastAsia="en-GB"/>
        </w:rPr>
        <w:t>We discussed how it would be beneficial to think of organisations who not only do events targeted at children but also adults.</w:t>
      </w:r>
    </w:p>
    <w:p w14:paraId="5DA02988" w14:textId="77777777" w:rsidR="006A5F54" w:rsidRDefault="006A5F54" w:rsidP="003970C8">
      <w:pPr>
        <w:spacing w:after="0" w:line="240" w:lineRule="auto"/>
        <w:rPr>
          <w:rFonts w:eastAsia="Times New Roman" w:cstheme="minorHAnsi"/>
          <w:color w:val="222222"/>
          <w:lang w:eastAsia="en-GB"/>
        </w:rPr>
      </w:pPr>
    </w:p>
    <w:p w14:paraId="5DB019A3" w14:textId="6EB258C0" w:rsidR="000C55E5" w:rsidRDefault="000A4DA1" w:rsidP="003970C8">
      <w:pPr>
        <w:spacing w:after="0" w:line="240" w:lineRule="auto"/>
        <w:rPr>
          <w:rFonts w:eastAsia="Times New Roman" w:cstheme="minorHAnsi"/>
          <w:color w:val="222222"/>
          <w:lang w:eastAsia="en-GB"/>
        </w:rPr>
      </w:pPr>
      <w:r w:rsidRPr="000A4DA1">
        <w:rPr>
          <w:rFonts w:eastAsia="Times New Roman" w:cstheme="minorHAnsi"/>
          <w:b/>
          <w:bCs/>
          <w:color w:val="222222"/>
          <w:lang w:eastAsia="en-GB"/>
        </w:rPr>
        <w:t>Action:</w:t>
      </w:r>
      <w:r>
        <w:rPr>
          <w:rFonts w:eastAsia="Times New Roman" w:cstheme="minorHAnsi"/>
          <w:color w:val="222222"/>
          <w:lang w:eastAsia="en-GB"/>
        </w:rPr>
        <w:t xml:space="preserve"> </w:t>
      </w:r>
      <w:r w:rsidR="00F03219">
        <w:rPr>
          <w:rFonts w:eastAsia="Times New Roman" w:cstheme="minorHAnsi"/>
          <w:color w:val="222222"/>
          <w:lang w:eastAsia="en-GB"/>
        </w:rPr>
        <w:t xml:space="preserve">Group </w:t>
      </w:r>
      <w:r w:rsidR="000C55E5">
        <w:rPr>
          <w:rFonts w:eastAsia="Times New Roman" w:cstheme="minorHAnsi"/>
          <w:color w:val="222222"/>
          <w:lang w:eastAsia="en-GB"/>
        </w:rPr>
        <w:t xml:space="preserve">members to </w:t>
      </w:r>
      <w:r w:rsidR="00AC6970">
        <w:rPr>
          <w:rFonts w:eastAsia="Times New Roman" w:cstheme="minorHAnsi"/>
          <w:color w:val="222222"/>
          <w:lang w:eastAsia="en-GB"/>
        </w:rPr>
        <w:t>come up with 3 (</w:t>
      </w:r>
      <w:r w:rsidR="00CA3AF9">
        <w:rPr>
          <w:rFonts w:eastAsia="Times New Roman" w:cstheme="minorHAnsi"/>
          <w:color w:val="222222"/>
          <w:lang w:eastAsia="en-GB"/>
        </w:rPr>
        <w:t>or more</w:t>
      </w:r>
      <w:r w:rsidR="00AC6970">
        <w:rPr>
          <w:rFonts w:eastAsia="Times New Roman" w:cstheme="minorHAnsi"/>
          <w:color w:val="222222"/>
          <w:lang w:eastAsia="en-GB"/>
        </w:rPr>
        <w:t xml:space="preserve">) </w:t>
      </w:r>
      <w:bookmarkStart w:id="0" w:name="_GoBack"/>
      <w:bookmarkEnd w:id="0"/>
      <w:r w:rsidR="000C55E5">
        <w:rPr>
          <w:rFonts w:eastAsia="Times New Roman" w:cstheme="minorHAnsi"/>
          <w:color w:val="222222"/>
          <w:lang w:eastAsia="en-GB"/>
        </w:rPr>
        <w:t xml:space="preserve">relevant people/organisations </w:t>
      </w:r>
      <w:r w:rsidR="00AC6970">
        <w:rPr>
          <w:rFonts w:eastAsia="Times New Roman" w:cstheme="minorHAnsi"/>
          <w:color w:val="222222"/>
          <w:lang w:eastAsia="en-GB"/>
        </w:rPr>
        <w:t xml:space="preserve">and enter contact details in google docs Bethany will send round </w:t>
      </w:r>
      <w:r w:rsidR="000C55E5">
        <w:rPr>
          <w:rFonts w:eastAsia="Times New Roman" w:cstheme="minorHAnsi"/>
          <w:color w:val="222222"/>
          <w:lang w:eastAsia="en-GB"/>
        </w:rPr>
        <w:t>by the end of November 2019.</w:t>
      </w:r>
      <w:r w:rsidR="00AC6970">
        <w:rPr>
          <w:rFonts w:eastAsia="Times New Roman" w:cstheme="minorHAnsi"/>
          <w:color w:val="222222"/>
          <w:lang w:eastAsia="en-GB"/>
        </w:rPr>
        <w:t xml:space="preserve"> If only have an individual’s email</w:t>
      </w:r>
      <w:r w:rsidR="00AC6D78">
        <w:rPr>
          <w:rFonts w:eastAsia="Times New Roman" w:cstheme="minorHAnsi"/>
          <w:color w:val="222222"/>
          <w:lang w:eastAsia="en-GB"/>
        </w:rPr>
        <w:t xml:space="preserve"> (rather than an organisation one)</w:t>
      </w:r>
      <w:r w:rsidR="00AC6970">
        <w:rPr>
          <w:rFonts w:eastAsia="Times New Roman" w:cstheme="minorHAnsi"/>
          <w:color w:val="222222"/>
          <w:lang w:eastAsia="en-GB"/>
        </w:rPr>
        <w:t xml:space="preserve"> then contact </w:t>
      </w:r>
      <w:r w:rsidR="00AC6D78">
        <w:rPr>
          <w:rFonts w:eastAsia="Times New Roman" w:cstheme="minorHAnsi"/>
          <w:color w:val="222222"/>
          <w:lang w:eastAsia="en-GB"/>
        </w:rPr>
        <w:t xml:space="preserve">individual </w:t>
      </w:r>
      <w:r w:rsidR="00AC6970">
        <w:rPr>
          <w:rFonts w:eastAsia="Times New Roman" w:cstheme="minorHAnsi"/>
          <w:color w:val="222222"/>
          <w:lang w:eastAsia="en-GB"/>
        </w:rPr>
        <w:t xml:space="preserve">first to ask if </w:t>
      </w:r>
      <w:r w:rsidR="00CA3AF9">
        <w:rPr>
          <w:rFonts w:eastAsia="Times New Roman" w:cstheme="minorHAnsi"/>
          <w:color w:val="222222"/>
          <w:lang w:eastAsia="en-GB"/>
        </w:rPr>
        <w:t xml:space="preserve">they </w:t>
      </w:r>
      <w:r w:rsidR="00AC6970">
        <w:rPr>
          <w:rFonts w:eastAsia="Times New Roman" w:cstheme="minorHAnsi"/>
          <w:color w:val="222222"/>
          <w:lang w:eastAsia="en-GB"/>
        </w:rPr>
        <w:t>agree to being contacted by MOWL as per GDPR guidelines.</w:t>
      </w:r>
    </w:p>
    <w:p w14:paraId="5E67D5DF" w14:textId="77777777" w:rsidR="00383840" w:rsidRDefault="00383840" w:rsidP="003970C8">
      <w:pPr>
        <w:spacing w:after="0" w:line="240" w:lineRule="auto"/>
        <w:rPr>
          <w:rFonts w:eastAsia="Times New Roman" w:cstheme="minorHAnsi"/>
          <w:b/>
          <w:bCs/>
          <w:color w:val="222222"/>
          <w:lang w:eastAsia="en-GB"/>
        </w:rPr>
      </w:pPr>
    </w:p>
    <w:p w14:paraId="5D1FE5F7" w14:textId="405368FD" w:rsidR="00AC6D78" w:rsidRDefault="00AC6D78" w:rsidP="003970C8">
      <w:pPr>
        <w:spacing w:after="0" w:line="240" w:lineRule="auto"/>
        <w:rPr>
          <w:rFonts w:eastAsia="Times New Roman" w:cstheme="minorHAnsi"/>
          <w:color w:val="222222"/>
          <w:lang w:eastAsia="en-GB"/>
        </w:rPr>
      </w:pPr>
      <w:r>
        <w:rPr>
          <w:rFonts w:eastAsia="Times New Roman" w:cstheme="minorHAnsi"/>
          <w:color w:val="222222"/>
          <w:lang w:eastAsia="en-GB"/>
        </w:rPr>
        <w:t xml:space="preserve"> </w:t>
      </w:r>
    </w:p>
    <w:p w14:paraId="0F53A5E9" w14:textId="77777777" w:rsidR="00383840" w:rsidRDefault="00383840" w:rsidP="003970C8">
      <w:pPr>
        <w:spacing w:after="0" w:line="240" w:lineRule="auto"/>
        <w:rPr>
          <w:rFonts w:eastAsia="Times New Roman" w:cstheme="minorHAnsi"/>
          <w:b/>
          <w:bCs/>
          <w:color w:val="222222"/>
          <w:lang w:eastAsia="en-GB"/>
        </w:rPr>
      </w:pPr>
    </w:p>
    <w:p w14:paraId="186F26D2" w14:textId="5084BD01" w:rsidR="000C55E5" w:rsidRDefault="000C55E5" w:rsidP="003970C8">
      <w:pPr>
        <w:spacing w:after="0" w:line="240" w:lineRule="auto"/>
        <w:rPr>
          <w:rFonts w:eastAsia="Times New Roman" w:cstheme="minorHAnsi"/>
          <w:color w:val="222222"/>
          <w:lang w:eastAsia="en-GB"/>
        </w:rPr>
      </w:pPr>
      <w:r w:rsidRPr="00F03219">
        <w:rPr>
          <w:rFonts w:eastAsia="Times New Roman" w:cstheme="minorHAnsi"/>
          <w:b/>
          <w:bCs/>
          <w:color w:val="222222"/>
          <w:lang w:eastAsia="en-GB"/>
        </w:rPr>
        <w:t>Action:</w:t>
      </w:r>
      <w:r>
        <w:rPr>
          <w:rFonts w:eastAsia="Times New Roman" w:cstheme="minorHAnsi"/>
          <w:color w:val="222222"/>
          <w:lang w:eastAsia="en-GB"/>
        </w:rPr>
        <w:t xml:space="preserve"> Administrator to create a google sheets spreadsheet containing a list of relevant contacts for MOWL networking purposes. </w:t>
      </w:r>
      <w:r w:rsidR="00F03219">
        <w:rPr>
          <w:rFonts w:eastAsia="Times New Roman" w:cstheme="minorHAnsi"/>
          <w:color w:val="222222"/>
          <w:lang w:eastAsia="en-GB"/>
        </w:rPr>
        <w:t>Spreadsheet to be completed by the end of November 2019.</w:t>
      </w:r>
    </w:p>
    <w:p w14:paraId="70219783" w14:textId="77777777" w:rsidR="00383840" w:rsidRDefault="000A4DA1" w:rsidP="003970C8">
      <w:pPr>
        <w:spacing w:after="0" w:line="240" w:lineRule="auto"/>
        <w:rPr>
          <w:rFonts w:eastAsia="Times New Roman" w:cstheme="minorHAnsi"/>
          <w:color w:val="222222"/>
          <w:lang w:eastAsia="en-GB"/>
        </w:rPr>
      </w:pPr>
      <w:r>
        <w:rPr>
          <w:rFonts w:eastAsia="Times New Roman" w:cstheme="minorHAnsi"/>
          <w:color w:val="222222"/>
          <w:lang w:eastAsia="en-GB"/>
        </w:rPr>
        <w:t xml:space="preserve"> </w:t>
      </w:r>
    </w:p>
    <w:p w14:paraId="1ABE957F" w14:textId="17108741" w:rsidR="00823343" w:rsidRDefault="000A4DA1" w:rsidP="003970C8">
      <w:pPr>
        <w:spacing w:after="0" w:line="240" w:lineRule="auto"/>
        <w:rPr>
          <w:rFonts w:eastAsia="Times New Roman" w:cstheme="minorHAnsi"/>
          <w:color w:val="222222"/>
          <w:lang w:eastAsia="en-GB"/>
        </w:rPr>
      </w:pPr>
      <w:r w:rsidRPr="000A4DA1">
        <w:rPr>
          <w:rFonts w:eastAsia="Times New Roman" w:cstheme="minorHAnsi"/>
          <w:b/>
          <w:bCs/>
          <w:color w:val="222222"/>
          <w:lang w:eastAsia="en-GB"/>
        </w:rPr>
        <w:t>Action:</w:t>
      </w:r>
      <w:r>
        <w:rPr>
          <w:rFonts w:eastAsia="Times New Roman" w:cstheme="minorHAnsi"/>
          <w:color w:val="222222"/>
          <w:lang w:eastAsia="en-GB"/>
        </w:rPr>
        <w:t xml:space="preserve"> </w:t>
      </w:r>
      <w:r w:rsidR="00F03219">
        <w:rPr>
          <w:rFonts w:eastAsia="Times New Roman" w:cstheme="minorHAnsi"/>
          <w:color w:val="222222"/>
          <w:lang w:eastAsia="en-GB"/>
        </w:rPr>
        <w:t xml:space="preserve">Marketing/promoting MOWL March will commence mid Jan, but no earlier. </w:t>
      </w:r>
    </w:p>
    <w:p w14:paraId="075DE2BA" w14:textId="77777777" w:rsidR="00383840" w:rsidRDefault="00383840" w:rsidP="003970C8">
      <w:pPr>
        <w:spacing w:after="0" w:line="240" w:lineRule="auto"/>
        <w:rPr>
          <w:rFonts w:eastAsia="Times New Roman" w:cstheme="minorHAnsi"/>
          <w:b/>
          <w:bCs/>
          <w:color w:val="222222"/>
          <w:lang w:eastAsia="en-GB"/>
        </w:rPr>
      </w:pPr>
    </w:p>
    <w:p w14:paraId="71F7E44F" w14:textId="0352ED8E" w:rsidR="00F20757" w:rsidRDefault="00823343" w:rsidP="003970C8">
      <w:pPr>
        <w:spacing w:after="0" w:line="240" w:lineRule="auto"/>
        <w:rPr>
          <w:rFonts w:eastAsia="Times New Roman" w:cstheme="minorHAnsi"/>
          <w:color w:val="222222"/>
          <w:lang w:eastAsia="en-GB"/>
        </w:rPr>
      </w:pPr>
      <w:r w:rsidRPr="00F03219">
        <w:rPr>
          <w:rFonts w:eastAsia="Times New Roman" w:cstheme="minorHAnsi"/>
          <w:b/>
          <w:bCs/>
          <w:color w:val="222222"/>
          <w:lang w:eastAsia="en-GB"/>
        </w:rPr>
        <w:t>Activities offered from MOWL group members</w:t>
      </w:r>
      <w:r w:rsidR="00F03219">
        <w:rPr>
          <w:rFonts w:eastAsia="Times New Roman" w:cstheme="minorHAnsi"/>
          <w:color w:val="222222"/>
          <w:lang w:eastAsia="en-GB"/>
        </w:rPr>
        <w:t>:</w:t>
      </w:r>
      <w:r>
        <w:rPr>
          <w:rFonts w:eastAsia="Times New Roman" w:cstheme="minorHAnsi"/>
          <w:color w:val="222222"/>
          <w:lang w:eastAsia="en-GB"/>
        </w:rPr>
        <w:t xml:space="preserve"> </w:t>
      </w:r>
      <w:r w:rsidR="00F03219">
        <w:rPr>
          <w:rFonts w:eastAsia="Times New Roman" w:cstheme="minorHAnsi"/>
          <w:color w:val="222222"/>
          <w:lang w:eastAsia="en-GB"/>
        </w:rPr>
        <w:t xml:space="preserve">Family Learning can do something targeted at adults, </w:t>
      </w:r>
      <w:r>
        <w:rPr>
          <w:rFonts w:eastAsia="Times New Roman" w:cstheme="minorHAnsi"/>
          <w:color w:val="222222"/>
          <w:lang w:eastAsia="en-GB"/>
        </w:rPr>
        <w:t>Midlothian Forest School, Forest Families, Midlothian Outdoor Nursery, junior rangers</w:t>
      </w:r>
      <w:r w:rsidR="00F03219">
        <w:rPr>
          <w:rFonts w:eastAsia="Times New Roman" w:cstheme="minorHAnsi"/>
          <w:color w:val="222222"/>
          <w:lang w:eastAsia="en-GB"/>
        </w:rPr>
        <w:t>.</w:t>
      </w:r>
      <w:r>
        <w:rPr>
          <w:rFonts w:eastAsia="Times New Roman" w:cstheme="minorHAnsi"/>
          <w:color w:val="222222"/>
          <w:lang w:eastAsia="en-GB"/>
        </w:rPr>
        <w:t xml:space="preserve"> We will also have a MOWL stall.</w:t>
      </w:r>
      <w:r w:rsidR="005E5FC6">
        <w:rPr>
          <w:rFonts w:eastAsia="Times New Roman" w:cstheme="minorHAnsi"/>
          <w:color w:val="222222"/>
          <w:lang w:eastAsia="en-GB"/>
        </w:rPr>
        <w:t xml:space="preserve"> Further detail to be confirmed.</w:t>
      </w:r>
    </w:p>
    <w:p w14:paraId="091D06B5" w14:textId="77777777" w:rsidR="00823343" w:rsidRDefault="00823343" w:rsidP="003970C8">
      <w:pPr>
        <w:spacing w:after="0" w:line="240" w:lineRule="auto"/>
        <w:rPr>
          <w:rFonts w:eastAsia="Times New Roman" w:cstheme="minorHAnsi"/>
          <w:color w:val="222222"/>
          <w:lang w:eastAsia="en-GB"/>
        </w:rPr>
      </w:pPr>
    </w:p>
    <w:p w14:paraId="68DF7FEA" w14:textId="77777777" w:rsidR="005E5FC6" w:rsidRDefault="00F20757" w:rsidP="003970C8">
      <w:pPr>
        <w:spacing w:after="0" w:line="240" w:lineRule="auto"/>
        <w:rPr>
          <w:rFonts w:eastAsia="Times New Roman" w:cstheme="minorHAnsi"/>
          <w:b/>
          <w:bCs/>
          <w:color w:val="222222"/>
          <w:lang w:eastAsia="en-GB"/>
        </w:rPr>
      </w:pPr>
      <w:r>
        <w:rPr>
          <w:rFonts w:eastAsia="Times New Roman" w:cstheme="minorHAnsi"/>
          <w:b/>
          <w:bCs/>
          <w:color w:val="222222"/>
          <w:lang w:eastAsia="en-GB"/>
        </w:rPr>
        <w:t xml:space="preserve">5.1 </w:t>
      </w:r>
      <w:r w:rsidR="00823343" w:rsidRPr="00823343">
        <w:rPr>
          <w:rFonts w:eastAsia="Times New Roman" w:cstheme="minorHAnsi"/>
          <w:b/>
          <w:bCs/>
          <w:color w:val="222222"/>
          <w:lang w:eastAsia="en-GB"/>
        </w:rPr>
        <w:t>Network Day</w:t>
      </w:r>
      <w:r>
        <w:rPr>
          <w:rFonts w:eastAsia="Times New Roman" w:cstheme="minorHAnsi"/>
          <w:color w:val="222222"/>
          <w:lang w:eastAsia="en-GB"/>
        </w:rPr>
        <w:t xml:space="preserve">: we agreed the date of the networking day would be </w:t>
      </w:r>
      <w:r w:rsidR="00823343" w:rsidRPr="00FA4DB3">
        <w:rPr>
          <w:rFonts w:eastAsia="Times New Roman" w:cstheme="minorHAnsi"/>
          <w:color w:val="222222"/>
          <w:lang w:eastAsia="en-GB"/>
        </w:rPr>
        <w:t>Sunday 29</w:t>
      </w:r>
      <w:r w:rsidR="00383840" w:rsidRPr="00FA4DB3">
        <w:rPr>
          <w:rFonts w:eastAsia="Times New Roman" w:cstheme="minorHAnsi"/>
          <w:color w:val="222222"/>
          <w:vertAlign w:val="superscript"/>
          <w:lang w:eastAsia="en-GB"/>
        </w:rPr>
        <w:t>th</w:t>
      </w:r>
      <w:r w:rsidR="00823343" w:rsidRPr="00FA4DB3">
        <w:rPr>
          <w:rFonts w:eastAsia="Times New Roman" w:cstheme="minorHAnsi"/>
          <w:color w:val="222222"/>
          <w:lang w:eastAsia="en-GB"/>
        </w:rPr>
        <w:t xml:space="preserve"> March </w:t>
      </w:r>
      <w:r w:rsidR="007B0A63" w:rsidRPr="00FA4DB3">
        <w:rPr>
          <w:rFonts w:eastAsia="Times New Roman" w:cstheme="minorHAnsi"/>
          <w:color w:val="222222"/>
          <w:lang w:eastAsia="en-GB"/>
        </w:rPr>
        <w:t>2020</w:t>
      </w:r>
    </w:p>
    <w:p w14:paraId="613B23B9" w14:textId="77777777" w:rsidR="005E5FC6" w:rsidRPr="00CA3AF9" w:rsidRDefault="005E5FC6" w:rsidP="005E5FC6">
      <w:pPr>
        <w:spacing w:after="0" w:line="240" w:lineRule="auto"/>
        <w:rPr>
          <w:rFonts w:eastAsia="Times New Roman" w:cstheme="minorHAnsi"/>
          <w:color w:val="222222"/>
          <w:lang w:eastAsia="en-GB"/>
        </w:rPr>
      </w:pPr>
      <w:r>
        <w:rPr>
          <w:rFonts w:eastAsia="Times New Roman" w:cstheme="minorHAnsi"/>
          <w:b/>
          <w:bCs/>
          <w:color w:val="222222"/>
          <w:lang w:eastAsia="en-GB"/>
        </w:rPr>
        <w:t xml:space="preserve">Action: </w:t>
      </w:r>
      <w:r w:rsidRPr="00CA3AF9">
        <w:rPr>
          <w:rFonts w:eastAsia="Times New Roman" w:cstheme="minorHAnsi"/>
          <w:color w:val="222222"/>
          <w:lang w:eastAsia="en-GB"/>
        </w:rPr>
        <w:t>Judy to confirm availability for 29 March by 18 March.</w:t>
      </w:r>
    </w:p>
    <w:p w14:paraId="6415AE05" w14:textId="5AEF7DD0" w:rsidR="005E5FC6" w:rsidRPr="005E5FC6" w:rsidRDefault="005E5FC6" w:rsidP="003970C8">
      <w:pPr>
        <w:spacing w:after="0" w:line="240" w:lineRule="auto"/>
        <w:rPr>
          <w:rFonts w:eastAsia="Times New Roman" w:cstheme="minorHAnsi"/>
          <w:color w:val="222222"/>
          <w:lang w:eastAsia="en-GB"/>
        </w:rPr>
      </w:pPr>
    </w:p>
    <w:p w14:paraId="71D85B67" w14:textId="2061D42E" w:rsidR="00823343" w:rsidRDefault="00F20757" w:rsidP="003970C8">
      <w:pPr>
        <w:spacing w:after="0" w:line="240" w:lineRule="auto"/>
        <w:rPr>
          <w:rFonts w:eastAsia="Times New Roman" w:cstheme="minorHAnsi"/>
          <w:color w:val="222222"/>
          <w:lang w:eastAsia="en-GB"/>
        </w:rPr>
      </w:pPr>
      <w:r>
        <w:rPr>
          <w:rFonts w:eastAsia="Times New Roman" w:cstheme="minorHAnsi"/>
          <w:color w:val="222222"/>
          <w:lang w:eastAsia="en-GB"/>
        </w:rPr>
        <w:t xml:space="preserve"> We discussed </w:t>
      </w:r>
      <w:proofErr w:type="spellStart"/>
      <w:r>
        <w:rPr>
          <w:rFonts w:eastAsia="Times New Roman" w:cstheme="minorHAnsi"/>
          <w:color w:val="222222"/>
          <w:lang w:eastAsia="en-GB"/>
        </w:rPr>
        <w:t>Newbattle</w:t>
      </w:r>
      <w:proofErr w:type="spellEnd"/>
      <w:r>
        <w:rPr>
          <w:rFonts w:eastAsia="Times New Roman" w:cstheme="minorHAnsi"/>
          <w:color w:val="222222"/>
          <w:lang w:eastAsia="en-GB"/>
        </w:rPr>
        <w:t xml:space="preserve"> Abbey College as a possible venue. They are expecting £245 for the whole day exc. Insurance and admin. </w:t>
      </w:r>
      <w:r w:rsidR="00095BF2">
        <w:rPr>
          <w:rFonts w:eastAsia="Times New Roman" w:cstheme="minorHAnsi"/>
          <w:color w:val="222222"/>
          <w:lang w:eastAsia="en-GB"/>
        </w:rPr>
        <w:t>Furthermore, w</w:t>
      </w:r>
      <w:r>
        <w:rPr>
          <w:rFonts w:eastAsia="Times New Roman" w:cstheme="minorHAnsi"/>
          <w:color w:val="222222"/>
          <w:lang w:eastAsia="en-GB"/>
        </w:rPr>
        <w:t xml:space="preserve">e discussed funds from ‘Networking’ can cover this. </w:t>
      </w:r>
    </w:p>
    <w:p w14:paraId="25F46AEE" w14:textId="7B2D16F5" w:rsidR="00095BF2" w:rsidRDefault="00AC6D78" w:rsidP="003970C8">
      <w:pPr>
        <w:spacing w:after="0" w:line="240" w:lineRule="auto"/>
        <w:rPr>
          <w:rFonts w:eastAsia="Times New Roman" w:cstheme="minorHAnsi"/>
          <w:color w:val="222222"/>
          <w:lang w:eastAsia="en-GB"/>
        </w:rPr>
      </w:pPr>
      <w:r>
        <w:rPr>
          <w:rFonts w:eastAsia="Times New Roman" w:cstheme="minorHAnsi"/>
          <w:color w:val="222222"/>
          <w:lang w:eastAsia="en-GB"/>
        </w:rPr>
        <w:t xml:space="preserve">We also discussed that </w:t>
      </w:r>
      <w:r w:rsidR="005E5FC6">
        <w:rPr>
          <w:rFonts w:eastAsia="Times New Roman" w:cstheme="minorHAnsi"/>
          <w:color w:val="222222"/>
          <w:lang w:eastAsia="en-GB"/>
        </w:rPr>
        <w:t>group</w:t>
      </w:r>
      <w:r>
        <w:rPr>
          <w:rFonts w:eastAsia="Times New Roman" w:cstheme="minorHAnsi"/>
          <w:color w:val="222222"/>
          <w:lang w:eastAsia="en-GB"/>
        </w:rPr>
        <w:t xml:space="preserve"> member</w:t>
      </w:r>
      <w:r w:rsidR="005E5FC6">
        <w:rPr>
          <w:rFonts w:eastAsia="Times New Roman" w:cstheme="minorHAnsi"/>
          <w:color w:val="222222"/>
          <w:lang w:eastAsia="en-GB"/>
        </w:rPr>
        <w:t>s</w:t>
      </w:r>
      <w:r>
        <w:rPr>
          <w:rFonts w:eastAsia="Times New Roman" w:cstheme="minorHAnsi"/>
          <w:color w:val="222222"/>
          <w:lang w:eastAsia="en-GB"/>
        </w:rPr>
        <w:t xml:space="preserve"> </w:t>
      </w:r>
      <w:r w:rsidR="005E5FC6">
        <w:rPr>
          <w:rFonts w:eastAsia="Times New Roman" w:cstheme="minorHAnsi"/>
          <w:color w:val="222222"/>
          <w:lang w:eastAsia="en-GB"/>
        </w:rPr>
        <w:t>/Bethany</w:t>
      </w:r>
      <w:r>
        <w:rPr>
          <w:rFonts w:eastAsia="Times New Roman" w:cstheme="minorHAnsi"/>
          <w:color w:val="222222"/>
          <w:lang w:eastAsia="en-GB"/>
        </w:rPr>
        <w:t xml:space="preserve"> will send out a ‘Save the Date’ for MOWL March networking day (29</w:t>
      </w:r>
      <w:r>
        <w:rPr>
          <w:rFonts w:eastAsia="Times New Roman" w:cstheme="minorHAnsi"/>
          <w:color w:val="222222"/>
          <w:vertAlign w:val="superscript"/>
          <w:lang w:eastAsia="en-GB"/>
        </w:rPr>
        <w:t xml:space="preserve">th </w:t>
      </w:r>
      <w:r>
        <w:rPr>
          <w:rFonts w:eastAsia="Times New Roman" w:cstheme="minorHAnsi"/>
          <w:color w:val="222222"/>
          <w:lang w:eastAsia="en-GB"/>
        </w:rPr>
        <w:t xml:space="preserve">March 2020) to relevant people/organisations. MOWL objectives and ways they could collaborate with us </w:t>
      </w:r>
      <w:r w:rsidR="005E5FC6">
        <w:rPr>
          <w:rFonts w:eastAsia="Times New Roman" w:cstheme="minorHAnsi"/>
          <w:color w:val="222222"/>
          <w:lang w:eastAsia="en-GB"/>
        </w:rPr>
        <w:t xml:space="preserve">during MOWL March and beyond </w:t>
      </w:r>
      <w:r>
        <w:rPr>
          <w:rFonts w:eastAsia="Times New Roman" w:cstheme="minorHAnsi"/>
          <w:color w:val="222222"/>
          <w:lang w:eastAsia="en-GB"/>
        </w:rPr>
        <w:t>will be included in this email.</w:t>
      </w:r>
    </w:p>
    <w:p w14:paraId="4CDEC5AC" w14:textId="19523080" w:rsidR="00AC6D78" w:rsidRDefault="00AC6D78" w:rsidP="003970C8">
      <w:pPr>
        <w:spacing w:after="0" w:line="240" w:lineRule="auto"/>
        <w:rPr>
          <w:rFonts w:eastAsia="Times New Roman" w:cstheme="minorHAnsi"/>
          <w:color w:val="222222"/>
          <w:lang w:eastAsia="en-GB"/>
        </w:rPr>
      </w:pPr>
    </w:p>
    <w:p w14:paraId="313DC2E7" w14:textId="7403F4EA" w:rsidR="00AC6D78" w:rsidRDefault="00AC6D78" w:rsidP="00AC6D78">
      <w:pPr>
        <w:spacing w:after="0" w:line="240" w:lineRule="auto"/>
        <w:rPr>
          <w:rFonts w:eastAsia="Times New Roman" w:cstheme="minorHAnsi"/>
          <w:color w:val="222222"/>
          <w:lang w:eastAsia="en-GB"/>
        </w:rPr>
      </w:pPr>
      <w:r w:rsidRPr="00F03219">
        <w:rPr>
          <w:rFonts w:eastAsia="Times New Roman" w:cstheme="minorHAnsi"/>
          <w:b/>
          <w:bCs/>
          <w:color w:val="222222"/>
          <w:lang w:eastAsia="en-GB"/>
        </w:rPr>
        <w:t>Action:</w:t>
      </w:r>
      <w:r>
        <w:rPr>
          <w:rFonts w:eastAsia="Times New Roman" w:cstheme="minorHAnsi"/>
          <w:color w:val="222222"/>
          <w:lang w:eastAsia="en-GB"/>
        </w:rPr>
        <w:t xml:space="preserve"> Administrator to create an email template </w:t>
      </w:r>
      <w:r w:rsidR="00CA3AF9">
        <w:rPr>
          <w:rFonts w:eastAsia="Times New Roman" w:cstheme="minorHAnsi"/>
          <w:color w:val="222222"/>
          <w:lang w:eastAsia="en-GB"/>
        </w:rPr>
        <w:t>t</w:t>
      </w:r>
      <w:r>
        <w:rPr>
          <w:rFonts w:eastAsia="Times New Roman" w:cstheme="minorHAnsi"/>
          <w:color w:val="222222"/>
          <w:lang w:eastAsia="en-GB"/>
        </w:rPr>
        <w:t>o send to relevant contacts regarding ‘Save the Date’ for MOWL March Networking Day</w:t>
      </w:r>
      <w:r w:rsidR="005E5FC6">
        <w:rPr>
          <w:rFonts w:eastAsia="Times New Roman" w:cstheme="minorHAnsi"/>
          <w:color w:val="222222"/>
          <w:lang w:eastAsia="en-GB"/>
        </w:rPr>
        <w:t xml:space="preserve"> and MOWL March</w:t>
      </w:r>
      <w:r>
        <w:rPr>
          <w:rFonts w:eastAsia="Times New Roman" w:cstheme="minorHAnsi"/>
          <w:color w:val="222222"/>
          <w:lang w:eastAsia="en-GB"/>
        </w:rPr>
        <w:t>.</w:t>
      </w:r>
    </w:p>
    <w:p w14:paraId="20B931A4" w14:textId="3A4C32D8" w:rsidR="00AC6D78" w:rsidRDefault="00AC6D78" w:rsidP="00AC6D78">
      <w:pPr>
        <w:spacing w:after="0" w:line="240" w:lineRule="auto"/>
        <w:rPr>
          <w:rFonts w:eastAsia="Times New Roman" w:cstheme="minorHAnsi"/>
          <w:color w:val="222222"/>
          <w:lang w:eastAsia="en-GB"/>
        </w:rPr>
      </w:pPr>
      <w:r>
        <w:rPr>
          <w:rFonts w:eastAsia="Times New Roman" w:cstheme="minorHAnsi"/>
          <w:color w:val="222222"/>
          <w:lang w:eastAsia="en-GB"/>
        </w:rPr>
        <w:t xml:space="preserve">Action: group members to send the save the date email and ask permission from individual contacts. Bethany </w:t>
      </w:r>
      <w:r w:rsidR="005E5FC6">
        <w:rPr>
          <w:rFonts w:eastAsia="Times New Roman" w:cstheme="minorHAnsi"/>
          <w:color w:val="222222"/>
          <w:lang w:eastAsia="en-GB"/>
        </w:rPr>
        <w:t xml:space="preserve">will </w:t>
      </w:r>
      <w:r>
        <w:rPr>
          <w:rFonts w:eastAsia="Times New Roman" w:cstheme="minorHAnsi"/>
          <w:color w:val="222222"/>
          <w:lang w:eastAsia="en-GB"/>
        </w:rPr>
        <w:t xml:space="preserve">send save the date to generic organisation contacts. </w:t>
      </w:r>
      <w:r w:rsidR="005E5FC6">
        <w:rPr>
          <w:rFonts w:eastAsia="Times New Roman" w:cstheme="minorHAnsi"/>
          <w:color w:val="222222"/>
          <w:lang w:eastAsia="en-GB"/>
        </w:rPr>
        <w:t>Important: t</w:t>
      </w:r>
      <w:r>
        <w:rPr>
          <w:rFonts w:eastAsia="Times New Roman" w:cstheme="minorHAnsi"/>
          <w:color w:val="222222"/>
          <w:lang w:eastAsia="en-GB"/>
        </w:rPr>
        <w:t xml:space="preserve">o be sent out between 20 – 30 November once networking event date confirmed. </w:t>
      </w:r>
    </w:p>
    <w:p w14:paraId="011B7040" w14:textId="77777777" w:rsidR="00AC6D78" w:rsidRDefault="00AC6D78" w:rsidP="003970C8">
      <w:pPr>
        <w:spacing w:after="0" w:line="240" w:lineRule="auto"/>
        <w:rPr>
          <w:rFonts w:eastAsia="Times New Roman" w:cstheme="minorHAnsi"/>
          <w:color w:val="222222"/>
          <w:lang w:eastAsia="en-GB"/>
        </w:rPr>
      </w:pPr>
    </w:p>
    <w:p w14:paraId="5AE04FD1" w14:textId="31E7D573" w:rsidR="00823343" w:rsidRDefault="00F20757" w:rsidP="003970C8">
      <w:pPr>
        <w:spacing w:after="0" w:line="240" w:lineRule="auto"/>
        <w:rPr>
          <w:rFonts w:eastAsia="Times New Roman" w:cstheme="minorHAnsi"/>
          <w:color w:val="222222"/>
          <w:lang w:eastAsia="en-GB"/>
        </w:rPr>
      </w:pPr>
      <w:r w:rsidRPr="00F20757">
        <w:rPr>
          <w:rFonts w:eastAsia="Times New Roman" w:cstheme="minorHAnsi"/>
          <w:b/>
          <w:bCs/>
          <w:color w:val="222222"/>
          <w:lang w:eastAsia="en-GB"/>
        </w:rPr>
        <w:t>Actions:</w:t>
      </w:r>
      <w:r>
        <w:rPr>
          <w:rFonts w:eastAsia="Times New Roman" w:cstheme="minorHAnsi"/>
          <w:color w:val="222222"/>
          <w:lang w:eastAsia="en-GB"/>
        </w:rPr>
        <w:t xml:space="preserve"> Administrator to look into different insurance options. </w:t>
      </w:r>
    </w:p>
    <w:p w14:paraId="0B2F2EAA" w14:textId="77777777" w:rsidR="00FA4DB3" w:rsidRDefault="00FA4DB3" w:rsidP="00FA4DB3">
      <w:pPr>
        <w:rPr>
          <w:rFonts w:eastAsia="Times New Roman" w:cstheme="minorHAnsi"/>
          <w:b/>
          <w:bCs/>
          <w:color w:val="222222"/>
          <w:lang w:eastAsia="en-GB"/>
        </w:rPr>
      </w:pPr>
    </w:p>
    <w:p w14:paraId="27B4D87A" w14:textId="47F10F4E" w:rsidR="00CA3AF9" w:rsidRDefault="00FA4DB3" w:rsidP="00FA4DB3">
      <w:pPr>
        <w:rPr>
          <w:lang w:eastAsia="en-GB"/>
        </w:rPr>
      </w:pPr>
      <w:r>
        <w:rPr>
          <w:rFonts w:eastAsia="Times New Roman" w:cstheme="minorHAnsi"/>
          <w:b/>
          <w:bCs/>
          <w:color w:val="222222"/>
          <w:lang w:eastAsia="en-GB"/>
        </w:rPr>
        <w:t xml:space="preserve">6.1 </w:t>
      </w:r>
      <w:r w:rsidR="00F20757" w:rsidRPr="00FA4DB3">
        <w:rPr>
          <w:rFonts w:eastAsia="Times New Roman" w:cstheme="minorHAnsi"/>
          <w:b/>
          <w:bCs/>
          <w:color w:val="222222"/>
          <w:lang w:eastAsia="en-GB"/>
        </w:rPr>
        <w:t xml:space="preserve">Next Steps: </w:t>
      </w:r>
      <w:r w:rsidR="005E5FC6" w:rsidRPr="00FA4DB3">
        <w:rPr>
          <w:rFonts w:eastAsia="Times New Roman" w:cstheme="minorHAnsi"/>
          <w:color w:val="222222"/>
          <w:lang w:eastAsia="en-GB"/>
        </w:rPr>
        <w:t>this was an opportunity for members to bring any other items for discussion. It was agreed we would focus on MOWL March.</w:t>
      </w:r>
    </w:p>
    <w:p w14:paraId="05683525" w14:textId="77777777" w:rsidR="00FA4DB3" w:rsidRPr="00CA3AF9" w:rsidRDefault="00FA4DB3" w:rsidP="00FA4DB3">
      <w:pPr>
        <w:pStyle w:val="ListParagraph"/>
        <w:spacing w:after="0" w:line="240" w:lineRule="auto"/>
        <w:ind w:left="360"/>
        <w:rPr>
          <w:lang w:eastAsia="en-GB"/>
        </w:rPr>
      </w:pPr>
    </w:p>
    <w:p w14:paraId="753AA23F" w14:textId="05E50426" w:rsidR="00FA4DB3" w:rsidRDefault="00FA4DB3" w:rsidP="00FA4DB3">
      <w:pPr>
        <w:spacing w:after="0" w:line="240" w:lineRule="auto"/>
        <w:rPr>
          <w:rFonts w:eastAsia="Times New Roman" w:cstheme="minorHAnsi"/>
          <w:b/>
          <w:bCs/>
          <w:color w:val="222222"/>
          <w:lang w:eastAsia="en-GB"/>
        </w:rPr>
      </w:pPr>
      <w:r>
        <w:rPr>
          <w:rFonts w:eastAsia="Times New Roman" w:cstheme="minorHAnsi"/>
          <w:color w:val="222222"/>
          <w:lang w:eastAsia="en-GB"/>
        </w:rPr>
        <w:t xml:space="preserve">6.2 </w:t>
      </w:r>
      <w:r w:rsidR="00F20757" w:rsidRPr="00FA4DB3">
        <w:rPr>
          <w:rFonts w:eastAsia="Times New Roman" w:cstheme="minorHAnsi"/>
          <w:color w:val="222222"/>
          <w:lang w:eastAsia="en-GB"/>
        </w:rPr>
        <w:t>We discussed</w:t>
      </w:r>
      <w:r w:rsidR="00F20757" w:rsidRPr="00FA4DB3">
        <w:rPr>
          <w:rFonts w:eastAsia="Times New Roman" w:cstheme="minorHAnsi"/>
          <w:b/>
          <w:bCs/>
          <w:color w:val="222222"/>
          <w:lang w:eastAsia="en-GB"/>
        </w:rPr>
        <w:t xml:space="preserve"> </w:t>
      </w:r>
      <w:r w:rsidR="00F20757" w:rsidRPr="00FA4DB3">
        <w:rPr>
          <w:rFonts w:eastAsia="Times New Roman" w:cstheme="minorHAnsi"/>
          <w:color w:val="222222"/>
          <w:lang w:eastAsia="en-GB"/>
        </w:rPr>
        <w:t xml:space="preserve">how it would be useful to have certain marketing tools such as, MOWL feather banner and leaflets. We also discussed the use of wood cookie caching as a way of promoting MOWL. Examples of some ideas were, </w:t>
      </w:r>
      <w:r w:rsidR="007F14C4" w:rsidRPr="00FA4DB3">
        <w:rPr>
          <w:rFonts w:eastAsia="Times New Roman" w:cstheme="minorHAnsi"/>
          <w:color w:val="222222"/>
          <w:lang w:eastAsia="en-GB"/>
        </w:rPr>
        <w:t xml:space="preserve">exploring certain woods for the wood cookies and bring them to the networking event and get a prize in return. </w:t>
      </w:r>
      <w:r w:rsidR="009E6DE6" w:rsidRPr="00FA4DB3">
        <w:rPr>
          <w:rFonts w:eastAsia="Times New Roman" w:cstheme="minorHAnsi"/>
          <w:color w:val="222222"/>
          <w:lang w:eastAsia="en-GB"/>
        </w:rPr>
        <w:t>In addition, the cookies could be made into necklaces at the MOWL stall.</w:t>
      </w:r>
    </w:p>
    <w:p w14:paraId="7A69BA0C" w14:textId="77777777" w:rsidR="00FA4DB3" w:rsidRDefault="00FA4DB3" w:rsidP="00FA4DB3">
      <w:pPr>
        <w:spacing w:after="0" w:line="240" w:lineRule="auto"/>
        <w:rPr>
          <w:rFonts w:eastAsia="Times New Roman" w:cstheme="minorHAnsi"/>
          <w:b/>
          <w:bCs/>
          <w:color w:val="222222"/>
          <w:lang w:eastAsia="en-GB"/>
        </w:rPr>
      </w:pPr>
    </w:p>
    <w:p w14:paraId="24B80FC5" w14:textId="3DDCCCFE" w:rsidR="00FA4DB3" w:rsidRPr="00FA4DB3" w:rsidRDefault="007F14C4" w:rsidP="00FA4DB3">
      <w:pPr>
        <w:pStyle w:val="ListParagraph"/>
        <w:numPr>
          <w:ilvl w:val="1"/>
          <w:numId w:val="11"/>
        </w:numPr>
        <w:spacing w:after="0" w:line="240" w:lineRule="auto"/>
        <w:rPr>
          <w:rFonts w:eastAsia="Times New Roman" w:cstheme="minorHAnsi"/>
          <w:b/>
          <w:bCs/>
          <w:color w:val="222222"/>
          <w:lang w:eastAsia="en-GB"/>
        </w:rPr>
      </w:pPr>
      <w:r w:rsidRPr="00FA4DB3">
        <w:rPr>
          <w:rFonts w:eastAsia="Times New Roman" w:cstheme="minorHAnsi"/>
          <w:color w:val="222222"/>
          <w:lang w:eastAsia="en-GB"/>
        </w:rPr>
        <w:t xml:space="preserve">We discussed as a prize, members of the group could collect acorns and dip them in edible gold paint for people to take home and plant in moulds provided. We also discussed the possibility of asking people coming to the networking event to take pictures of their favourite tree or photos of nature to showcase at the networking event with a hashtag #MOWL or tagging the MOWL Facebook Page to their picture. </w:t>
      </w:r>
    </w:p>
    <w:p w14:paraId="6DA5FD71" w14:textId="54417856" w:rsidR="00FA4DB3" w:rsidRPr="00FA4DB3" w:rsidRDefault="007F14C4" w:rsidP="00FA4DB3">
      <w:pPr>
        <w:pStyle w:val="ListParagraph"/>
        <w:numPr>
          <w:ilvl w:val="1"/>
          <w:numId w:val="11"/>
        </w:numPr>
        <w:spacing w:after="0" w:line="240" w:lineRule="auto"/>
        <w:rPr>
          <w:rFonts w:eastAsia="Times New Roman" w:cstheme="minorHAnsi"/>
          <w:b/>
          <w:bCs/>
          <w:color w:val="222222"/>
          <w:lang w:eastAsia="en-GB"/>
        </w:rPr>
      </w:pPr>
      <w:r w:rsidRPr="00FA4DB3">
        <w:rPr>
          <w:rFonts w:eastAsia="Times New Roman" w:cstheme="minorHAnsi"/>
          <w:color w:val="222222"/>
          <w:lang w:eastAsia="en-GB"/>
        </w:rPr>
        <w:t xml:space="preserve">For networking </w:t>
      </w:r>
      <w:r w:rsidR="00383840" w:rsidRPr="00FA4DB3">
        <w:rPr>
          <w:rFonts w:eastAsia="Times New Roman" w:cstheme="minorHAnsi"/>
          <w:color w:val="222222"/>
          <w:lang w:eastAsia="en-GB"/>
        </w:rPr>
        <w:t>purposes,</w:t>
      </w:r>
      <w:r w:rsidRPr="00FA4DB3">
        <w:rPr>
          <w:rFonts w:eastAsia="Times New Roman" w:cstheme="minorHAnsi"/>
          <w:color w:val="222222"/>
          <w:lang w:eastAsia="en-GB"/>
        </w:rPr>
        <w:t xml:space="preserve"> we discussed the possibility of contacting </w:t>
      </w:r>
      <w:proofErr w:type="spellStart"/>
      <w:r w:rsidRPr="00FA4DB3">
        <w:rPr>
          <w:rFonts w:eastAsia="Times New Roman" w:cstheme="minorHAnsi"/>
          <w:color w:val="222222"/>
          <w:lang w:eastAsia="en-GB"/>
        </w:rPr>
        <w:t>Karine</w:t>
      </w:r>
      <w:proofErr w:type="spellEnd"/>
      <w:r w:rsidRPr="00FA4DB3">
        <w:rPr>
          <w:rFonts w:eastAsia="Times New Roman" w:cstheme="minorHAnsi"/>
          <w:color w:val="222222"/>
          <w:lang w:eastAsia="en-GB"/>
        </w:rPr>
        <w:t xml:space="preserve"> </w:t>
      </w:r>
      <w:proofErr w:type="spellStart"/>
      <w:r w:rsidRPr="00FA4DB3">
        <w:rPr>
          <w:rFonts w:eastAsia="Times New Roman" w:cstheme="minorHAnsi"/>
          <w:color w:val="222222"/>
          <w:lang w:eastAsia="en-GB"/>
        </w:rPr>
        <w:t>Polwart</w:t>
      </w:r>
      <w:proofErr w:type="spellEnd"/>
      <w:r w:rsidRPr="00FA4DB3">
        <w:rPr>
          <w:rFonts w:eastAsia="Times New Roman" w:cstheme="minorHAnsi"/>
          <w:color w:val="222222"/>
          <w:lang w:eastAsia="en-GB"/>
        </w:rPr>
        <w:t xml:space="preserve"> </w:t>
      </w:r>
      <w:r w:rsidR="00383840" w:rsidRPr="00FA4DB3">
        <w:rPr>
          <w:rFonts w:eastAsia="Times New Roman" w:cstheme="minorHAnsi"/>
          <w:color w:val="222222"/>
          <w:lang w:eastAsia="en-GB"/>
        </w:rPr>
        <w:t>to see if there are any opportunities for her involvement with MOWL.</w:t>
      </w:r>
    </w:p>
    <w:p w14:paraId="031A8C5F" w14:textId="50D1234D" w:rsidR="009E6DE6" w:rsidRPr="00FA4DB3" w:rsidRDefault="009E6DE6" w:rsidP="00FA4DB3">
      <w:pPr>
        <w:pStyle w:val="ListParagraph"/>
        <w:numPr>
          <w:ilvl w:val="1"/>
          <w:numId w:val="11"/>
        </w:numPr>
        <w:spacing w:after="0" w:line="240" w:lineRule="auto"/>
        <w:rPr>
          <w:rFonts w:eastAsia="Times New Roman" w:cstheme="minorHAnsi"/>
          <w:b/>
          <w:bCs/>
          <w:color w:val="222222"/>
          <w:lang w:eastAsia="en-GB"/>
        </w:rPr>
      </w:pPr>
      <w:proofErr w:type="spellStart"/>
      <w:r w:rsidRPr="00FA4DB3">
        <w:rPr>
          <w:rFonts w:eastAsia="Times New Roman" w:cstheme="minorHAnsi"/>
          <w:color w:val="222222"/>
          <w:lang w:eastAsia="en-GB"/>
        </w:rPr>
        <w:t>Nell</w:t>
      </w:r>
      <w:proofErr w:type="spellEnd"/>
      <w:r w:rsidRPr="00FA4DB3">
        <w:rPr>
          <w:rFonts w:eastAsia="Times New Roman" w:cstheme="minorHAnsi"/>
          <w:color w:val="222222"/>
          <w:lang w:eastAsia="en-GB"/>
        </w:rPr>
        <w:t xml:space="preserve"> offered to help with the general event tasks like serving teas, helping on the stall. There will be plenty of opportunities for members to do this rather than offer an activity.</w:t>
      </w:r>
    </w:p>
    <w:p w14:paraId="54EBC787" w14:textId="77777777" w:rsidR="00383840" w:rsidRDefault="00383840" w:rsidP="007F14C4">
      <w:pPr>
        <w:spacing w:after="0" w:line="240" w:lineRule="auto"/>
        <w:rPr>
          <w:rFonts w:eastAsia="Times New Roman" w:cstheme="minorHAnsi"/>
          <w:b/>
          <w:bCs/>
          <w:color w:val="222222"/>
          <w:lang w:eastAsia="en-GB"/>
        </w:rPr>
      </w:pPr>
    </w:p>
    <w:p w14:paraId="4885B497" w14:textId="41D64A43" w:rsidR="007F14C4" w:rsidRDefault="007F14C4" w:rsidP="007F14C4">
      <w:pPr>
        <w:spacing w:after="0" w:line="240" w:lineRule="auto"/>
        <w:rPr>
          <w:rFonts w:eastAsia="Times New Roman" w:cstheme="minorHAnsi"/>
          <w:color w:val="222222"/>
          <w:lang w:eastAsia="en-GB"/>
        </w:rPr>
      </w:pPr>
      <w:r w:rsidRPr="007F14C4">
        <w:rPr>
          <w:rFonts w:eastAsia="Times New Roman" w:cstheme="minorHAnsi"/>
          <w:b/>
          <w:bCs/>
          <w:color w:val="222222"/>
          <w:lang w:eastAsia="en-GB"/>
        </w:rPr>
        <w:t>Action</w:t>
      </w:r>
      <w:r>
        <w:rPr>
          <w:rFonts w:eastAsia="Times New Roman" w:cstheme="minorHAnsi"/>
          <w:b/>
          <w:bCs/>
          <w:color w:val="222222"/>
          <w:lang w:eastAsia="en-GB"/>
        </w:rPr>
        <w:t xml:space="preserve">: </w:t>
      </w:r>
      <w:r w:rsidRPr="007F14C4">
        <w:rPr>
          <w:rFonts w:eastAsia="Times New Roman" w:cstheme="minorHAnsi"/>
          <w:color w:val="222222"/>
          <w:lang w:eastAsia="en-GB"/>
        </w:rPr>
        <w:t>Members to collect acorns</w:t>
      </w:r>
      <w:r>
        <w:rPr>
          <w:rFonts w:eastAsia="Times New Roman" w:cstheme="minorHAnsi"/>
          <w:color w:val="222222"/>
          <w:lang w:eastAsia="en-GB"/>
        </w:rPr>
        <w:t xml:space="preserve"> for networking event.</w:t>
      </w:r>
    </w:p>
    <w:p w14:paraId="499059EA" w14:textId="77777777" w:rsidR="00383840" w:rsidRDefault="00383840" w:rsidP="007F14C4">
      <w:pPr>
        <w:spacing w:after="0" w:line="240" w:lineRule="auto"/>
        <w:rPr>
          <w:rFonts w:eastAsia="Times New Roman" w:cstheme="minorHAnsi"/>
          <w:b/>
          <w:bCs/>
          <w:color w:val="222222"/>
          <w:lang w:eastAsia="en-GB"/>
        </w:rPr>
      </w:pPr>
    </w:p>
    <w:p w14:paraId="0C3AE6F1" w14:textId="176E2A03" w:rsidR="007F14C4" w:rsidRDefault="007F14C4" w:rsidP="007F14C4">
      <w:pPr>
        <w:spacing w:after="0" w:line="240" w:lineRule="auto"/>
        <w:rPr>
          <w:rFonts w:eastAsia="Times New Roman" w:cstheme="minorHAnsi"/>
          <w:color w:val="222222"/>
          <w:lang w:eastAsia="en-GB"/>
        </w:rPr>
      </w:pPr>
      <w:r w:rsidRPr="007F14C4">
        <w:rPr>
          <w:rFonts w:eastAsia="Times New Roman" w:cstheme="minorHAnsi"/>
          <w:b/>
          <w:bCs/>
          <w:color w:val="222222"/>
          <w:lang w:eastAsia="en-GB"/>
        </w:rPr>
        <w:t>Action:</w:t>
      </w:r>
      <w:r>
        <w:rPr>
          <w:rFonts w:eastAsia="Times New Roman" w:cstheme="minorHAnsi"/>
          <w:color w:val="222222"/>
          <w:lang w:eastAsia="en-GB"/>
        </w:rPr>
        <w:t xml:space="preserve"> Administrator to look into </w:t>
      </w:r>
      <w:r w:rsidR="00383840">
        <w:rPr>
          <w:rFonts w:eastAsia="Times New Roman" w:cstheme="minorHAnsi"/>
          <w:color w:val="222222"/>
          <w:lang w:eastAsia="en-GB"/>
        </w:rPr>
        <w:t>obtaining</w:t>
      </w:r>
      <w:r>
        <w:rPr>
          <w:rFonts w:eastAsia="Times New Roman" w:cstheme="minorHAnsi"/>
          <w:color w:val="222222"/>
          <w:lang w:eastAsia="en-GB"/>
        </w:rPr>
        <w:t xml:space="preserve"> a</w:t>
      </w:r>
      <w:r w:rsidR="00383840">
        <w:rPr>
          <w:rFonts w:eastAsia="Times New Roman" w:cstheme="minorHAnsi"/>
          <w:color w:val="222222"/>
          <w:lang w:eastAsia="en-GB"/>
        </w:rPr>
        <w:t xml:space="preserve"> MOWL</w:t>
      </w:r>
      <w:r>
        <w:rPr>
          <w:rFonts w:eastAsia="Times New Roman" w:cstheme="minorHAnsi"/>
          <w:color w:val="222222"/>
          <w:lang w:eastAsia="en-GB"/>
        </w:rPr>
        <w:t xml:space="preserve"> leaflet and feather banner</w:t>
      </w:r>
    </w:p>
    <w:p w14:paraId="68068AC4" w14:textId="77777777" w:rsidR="007F14C4" w:rsidRPr="007F14C4" w:rsidRDefault="007F14C4" w:rsidP="007F14C4">
      <w:pPr>
        <w:spacing w:after="0" w:line="240" w:lineRule="auto"/>
        <w:rPr>
          <w:rFonts w:eastAsia="Times New Roman" w:cstheme="minorHAnsi"/>
          <w:b/>
          <w:bCs/>
          <w:color w:val="222222"/>
          <w:lang w:eastAsia="en-GB"/>
        </w:rPr>
      </w:pPr>
    </w:p>
    <w:p w14:paraId="6F0E6B1B" w14:textId="77777777" w:rsidR="00823343" w:rsidRDefault="00823343" w:rsidP="003970C8">
      <w:pPr>
        <w:spacing w:after="0" w:line="240" w:lineRule="auto"/>
        <w:rPr>
          <w:rFonts w:eastAsia="Times New Roman" w:cstheme="minorHAnsi"/>
          <w:color w:val="222222"/>
          <w:lang w:eastAsia="en-GB"/>
        </w:rPr>
      </w:pPr>
    </w:p>
    <w:p w14:paraId="3CE75DC4" w14:textId="7E9261BC" w:rsidR="003970C8" w:rsidRDefault="00823343" w:rsidP="003970C8">
      <w:pPr>
        <w:spacing w:after="0" w:line="240" w:lineRule="auto"/>
        <w:rPr>
          <w:rFonts w:eastAsia="Times New Roman" w:cstheme="minorHAnsi"/>
          <w:b/>
          <w:bCs/>
          <w:color w:val="222222"/>
          <w:lang w:eastAsia="en-GB"/>
        </w:rPr>
      </w:pPr>
      <w:r w:rsidRPr="00823343">
        <w:rPr>
          <w:rFonts w:eastAsia="Times New Roman" w:cstheme="minorHAnsi"/>
          <w:b/>
          <w:bCs/>
          <w:color w:val="222222"/>
          <w:lang w:eastAsia="en-GB"/>
        </w:rPr>
        <w:t>Date of Next Meeting</w:t>
      </w:r>
      <w:r w:rsidR="00383840">
        <w:rPr>
          <w:rFonts w:eastAsia="Times New Roman" w:cstheme="minorHAnsi"/>
          <w:b/>
          <w:bCs/>
          <w:color w:val="222222"/>
          <w:lang w:eastAsia="en-GB"/>
        </w:rPr>
        <w:t>:</w:t>
      </w:r>
      <w:r w:rsidRPr="00823343">
        <w:rPr>
          <w:rFonts w:eastAsia="Times New Roman" w:cstheme="minorHAnsi"/>
          <w:b/>
          <w:bCs/>
          <w:color w:val="222222"/>
          <w:lang w:eastAsia="en-GB"/>
        </w:rPr>
        <w:t xml:space="preserve"> </w:t>
      </w:r>
      <w:r w:rsidR="00383840">
        <w:rPr>
          <w:rFonts w:eastAsia="Times New Roman" w:cstheme="minorHAnsi"/>
          <w:b/>
          <w:bCs/>
          <w:color w:val="222222"/>
          <w:lang w:eastAsia="en-GB"/>
        </w:rPr>
        <w:t>Monday 2</w:t>
      </w:r>
      <w:r w:rsidR="00383840" w:rsidRPr="00383840">
        <w:rPr>
          <w:rFonts w:eastAsia="Times New Roman" w:cstheme="minorHAnsi"/>
          <w:b/>
          <w:bCs/>
          <w:color w:val="222222"/>
          <w:vertAlign w:val="superscript"/>
          <w:lang w:eastAsia="en-GB"/>
        </w:rPr>
        <w:t>nd</w:t>
      </w:r>
      <w:r w:rsidR="00383840">
        <w:rPr>
          <w:rFonts w:eastAsia="Times New Roman" w:cstheme="minorHAnsi"/>
          <w:b/>
          <w:bCs/>
          <w:color w:val="222222"/>
          <w:lang w:eastAsia="en-GB"/>
        </w:rPr>
        <w:t xml:space="preserve"> December</w:t>
      </w:r>
      <w:r w:rsidRPr="00823343">
        <w:rPr>
          <w:rFonts w:eastAsia="Times New Roman" w:cstheme="minorHAnsi"/>
          <w:b/>
          <w:bCs/>
          <w:color w:val="222222"/>
          <w:lang w:eastAsia="en-GB"/>
        </w:rPr>
        <w:t xml:space="preserve"> </w:t>
      </w:r>
      <w:r w:rsidR="003970C8" w:rsidRPr="003970C8">
        <w:rPr>
          <w:rFonts w:eastAsia="Times New Roman" w:cstheme="minorHAnsi"/>
          <w:b/>
          <w:bCs/>
          <w:color w:val="222222"/>
          <w:lang w:eastAsia="en-GB"/>
        </w:rPr>
        <w:t>6</w:t>
      </w:r>
      <w:r w:rsidRPr="00823343">
        <w:rPr>
          <w:rFonts w:eastAsia="Times New Roman" w:cstheme="minorHAnsi"/>
          <w:b/>
          <w:bCs/>
          <w:color w:val="222222"/>
          <w:lang w:eastAsia="en-GB"/>
        </w:rPr>
        <w:t xml:space="preserve">.00 – </w:t>
      </w:r>
      <w:r w:rsidR="003970C8" w:rsidRPr="003970C8">
        <w:rPr>
          <w:rFonts w:eastAsia="Times New Roman" w:cstheme="minorHAnsi"/>
          <w:b/>
          <w:bCs/>
          <w:color w:val="222222"/>
          <w:lang w:eastAsia="en-GB"/>
        </w:rPr>
        <w:t>7</w:t>
      </w:r>
      <w:r w:rsidRPr="00823343">
        <w:rPr>
          <w:rFonts w:eastAsia="Times New Roman" w:cstheme="minorHAnsi"/>
          <w:b/>
          <w:bCs/>
          <w:color w:val="222222"/>
          <w:lang w:eastAsia="en-GB"/>
        </w:rPr>
        <w:t>.</w:t>
      </w:r>
      <w:r w:rsidR="003970C8" w:rsidRPr="003970C8">
        <w:rPr>
          <w:rFonts w:eastAsia="Times New Roman" w:cstheme="minorHAnsi"/>
          <w:b/>
          <w:bCs/>
          <w:color w:val="222222"/>
          <w:lang w:eastAsia="en-GB"/>
        </w:rPr>
        <w:t xml:space="preserve">30 </w:t>
      </w:r>
      <w:r w:rsidRPr="00823343">
        <w:rPr>
          <w:rFonts w:eastAsia="Times New Roman" w:cstheme="minorHAnsi"/>
          <w:b/>
          <w:bCs/>
          <w:color w:val="222222"/>
          <w:lang w:eastAsia="en-GB"/>
        </w:rPr>
        <w:t xml:space="preserve">pm </w:t>
      </w:r>
      <w:r w:rsidR="003970C8" w:rsidRPr="003970C8">
        <w:rPr>
          <w:rFonts w:eastAsia="Times New Roman" w:cstheme="minorHAnsi"/>
          <w:b/>
          <w:bCs/>
          <w:color w:val="222222"/>
          <w:lang w:eastAsia="en-GB"/>
        </w:rPr>
        <w:t>at the gatehouse.</w:t>
      </w:r>
    </w:p>
    <w:p w14:paraId="648F7E3F" w14:textId="77777777" w:rsidR="003970C8" w:rsidRPr="003970C8" w:rsidRDefault="003970C8" w:rsidP="005E5FC6">
      <w:pPr>
        <w:rPr>
          <w:rFonts w:cstheme="minorHAnsi"/>
        </w:rPr>
      </w:pPr>
    </w:p>
    <w:sectPr w:rsidR="003970C8" w:rsidRPr="00397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2CAA"/>
    <w:multiLevelType w:val="hybridMultilevel"/>
    <w:tmpl w:val="897E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C01EE"/>
    <w:multiLevelType w:val="multilevel"/>
    <w:tmpl w:val="E0DA8A5E"/>
    <w:lvl w:ilvl="0">
      <w:start w:val="6"/>
      <w:numFmt w:val="decimal"/>
      <w:lvlText w:val="%1"/>
      <w:lvlJc w:val="left"/>
      <w:pPr>
        <w:ind w:left="644"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2" w15:restartNumberingAfterBreak="0">
    <w:nsid w:val="2F051B25"/>
    <w:multiLevelType w:val="hybridMultilevel"/>
    <w:tmpl w:val="673283CA"/>
    <w:lvl w:ilvl="0" w:tplc="5B2049A4">
      <w:start w:val="3"/>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11038"/>
    <w:multiLevelType w:val="multilevel"/>
    <w:tmpl w:val="E0DA8A5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8375214"/>
    <w:multiLevelType w:val="hybridMultilevel"/>
    <w:tmpl w:val="56662018"/>
    <w:lvl w:ilvl="0" w:tplc="271A65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A78D8"/>
    <w:multiLevelType w:val="multilevel"/>
    <w:tmpl w:val="B57CFC3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2B289A"/>
    <w:multiLevelType w:val="hybridMultilevel"/>
    <w:tmpl w:val="B6A2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93005"/>
    <w:multiLevelType w:val="multilevel"/>
    <w:tmpl w:val="C980E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55FC5CBB"/>
    <w:multiLevelType w:val="multilevel"/>
    <w:tmpl w:val="E0DA8A5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67A7439C"/>
    <w:multiLevelType w:val="multilevel"/>
    <w:tmpl w:val="037613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7B56180"/>
    <w:multiLevelType w:val="hybridMultilevel"/>
    <w:tmpl w:val="1A0A5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9"/>
  </w:num>
  <w:num w:numId="5">
    <w:abstractNumId w:val="2"/>
  </w:num>
  <w:num w:numId="6">
    <w:abstractNumId w:val="4"/>
  </w:num>
  <w:num w:numId="7">
    <w:abstractNumId w:val="3"/>
  </w:num>
  <w:num w:numId="8">
    <w:abstractNumId w:val="6"/>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C8"/>
    <w:rsid w:val="00095BF2"/>
    <w:rsid w:val="000A4DA1"/>
    <w:rsid w:val="000A5641"/>
    <w:rsid w:val="000C55E5"/>
    <w:rsid w:val="00383840"/>
    <w:rsid w:val="003970C8"/>
    <w:rsid w:val="00423AEE"/>
    <w:rsid w:val="005E5FC6"/>
    <w:rsid w:val="006A5F54"/>
    <w:rsid w:val="007B0A63"/>
    <w:rsid w:val="007F14C4"/>
    <w:rsid w:val="00823343"/>
    <w:rsid w:val="008B186F"/>
    <w:rsid w:val="009543B5"/>
    <w:rsid w:val="009E6DE6"/>
    <w:rsid w:val="00AC6970"/>
    <w:rsid w:val="00AC6D78"/>
    <w:rsid w:val="00CA3AF9"/>
    <w:rsid w:val="00E26975"/>
    <w:rsid w:val="00F03219"/>
    <w:rsid w:val="00F20757"/>
    <w:rsid w:val="00FA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EF4B"/>
  <w15:chartTrackingRefBased/>
  <w15:docId w15:val="{81C7E0FC-5C61-460E-85B9-FD3A7FE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C8"/>
    <w:rPr>
      <w:rFonts w:ascii="Segoe UI" w:hAnsi="Segoe UI" w:cs="Segoe UI"/>
      <w:sz w:val="18"/>
      <w:szCs w:val="18"/>
    </w:rPr>
  </w:style>
  <w:style w:type="paragraph" w:styleId="ListParagraph">
    <w:name w:val="List Paragraph"/>
    <w:basedOn w:val="Normal"/>
    <w:uiPriority w:val="34"/>
    <w:qFormat/>
    <w:rsid w:val="000A4DA1"/>
    <w:pPr>
      <w:ind w:left="720"/>
      <w:contextualSpacing/>
    </w:pPr>
  </w:style>
  <w:style w:type="character" w:styleId="Hyperlink">
    <w:name w:val="Hyperlink"/>
    <w:basedOn w:val="DefaultParagraphFont"/>
    <w:uiPriority w:val="99"/>
    <w:unhideWhenUsed/>
    <w:rsid w:val="000A4DA1"/>
    <w:rPr>
      <w:color w:val="0563C1" w:themeColor="hyperlink"/>
      <w:u w:val="single"/>
    </w:rPr>
  </w:style>
  <w:style w:type="character" w:styleId="UnresolvedMention">
    <w:name w:val="Unresolved Mention"/>
    <w:basedOn w:val="DefaultParagraphFont"/>
    <w:uiPriority w:val="99"/>
    <w:semiHidden/>
    <w:unhideWhenUsed/>
    <w:rsid w:val="000A4DA1"/>
    <w:rPr>
      <w:color w:val="605E5C"/>
      <w:shd w:val="clear" w:color="auto" w:fill="E1DFDD"/>
    </w:rPr>
  </w:style>
  <w:style w:type="paragraph" w:styleId="NormalWeb">
    <w:name w:val="Normal (Web)"/>
    <w:basedOn w:val="Normal"/>
    <w:uiPriority w:val="99"/>
    <w:semiHidden/>
    <w:unhideWhenUsed/>
    <w:rsid w:val="00954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6D78"/>
    <w:rPr>
      <w:sz w:val="16"/>
      <w:szCs w:val="16"/>
    </w:rPr>
  </w:style>
  <w:style w:type="paragraph" w:styleId="CommentText">
    <w:name w:val="annotation text"/>
    <w:basedOn w:val="Normal"/>
    <w:link w:val="CommentTextChar"/>
    <w:uiPriority w:val="99"/>
    <w:semiHidden/>
    <w:unhideWhenUsed/>
    <w:rsid w:val="00AC6D78"/>
    <w:pPr>
      <w:spacing w:line="240" w:lineRule="auto"/>
    </w:pPr>
    <w:rPr>
      <w:sz w:val="20"/>
      <w:szCs w:val="20"/>
    </w:rPr>
  </w:style>
  <w:style w:type="character" w:customStyle="1" w:styleId="CommentTextChar">
    <w:name w:val="Comment Text Char"/>
    <w:basedOn w:val="DefaultParagraphFont"/>
    <w:link w:val="CommentText"/>
    <w:uiPriority w:val="99"/>
    <w:semiHidden/>
    <w:rsid w:val="00AC6D78"/>
    <w:rPr>
      <w:sz w:val="20"/>
      <w:szCs w:val="20"/>
    </w:rPr>
  </w:style>
  <w:style w:type="paragraph" w:styleId="CommentSubject">
    <w:name w:val="annotation subject"/>
    <w:basedOn w:val="CommentText"/>
    <w:next w:val="CommentText"/>
    <w:link w:val="CommentSubjectChar"/>
    <w:uiPriority w:val="99"/>
    <w:semiHidden/>
    <w:unhideWhenUsed/>
    <w:rsid w:val="00AC6D78"/>
    <w:rPr>
      <w:b/>
      <w:bCs/>
    </w:rPr>
  </w:style>
  <w:style w:type="character" w:customStyle="1" w:styleId="CommentSubjectChar">
    <w:name w:val="Comment Subject Char"/>
    <w:basedOn w:val="CommentTextChar"/>
    <w:link w:val="CommentSubject"/>
    <w:uiPriority w:val="99"/>
    <w:semiHidden/>
    <w:rsid w:val="00AC6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740057382">
      <w:bodyDiv w:val="1"/>
      <w:marLeft w:val="0"/>
      <w:marRight w:val="0"/>
      <w:marTop w:val="0"/>
      <w:marBottom w:val="0"/>
      <w:divBdr>
        <w:top w:val="none" w:sz="0" w:space="0" w:color="auto"/>
        <w:left w:val="none" w:sz="0" w:space="0" w:color="auto"/>
        <w:bottom w:val="none" w:sz="0" w:space="0" w:color="auto"/>
        <w:right w:val="none" w:sz="0" w:space="0" w:color="auto"/>
      </w:divBdr>
    </w:div>
    <w:div w:id="1118330392">
      <w:bodyDiv w:val="1"/>
      <w:marLeft w:val="0"/>
      <w:marRight w:val="0"/>
      <w:marTop w:val="0"/>
      <w:marBottom w:val="0"/>
      <w:divBdr>
        <w:top w:val="none" w:sz="0" w:space="0" w:color="auto"/>
        <w:left w:val="none" w:sz="0" w:space="0" w:color="auto"/>
        <w:bottom w:val="none" w:sz="0" w:space="0" w:color="auto"/>
        <w:right w:val="none" w:sz="0" w:space="0" w:color="auto"/>
      </w:divBdr>
    </w:div>
    <w:div w:id="21424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Paul</dc:creator>
  <cp:keywords/>
  <dc:description/>
  <cp:lastModifiedBy>James Murray</cp:lastModifiedBy>
  <cp:revision>2</cp:revision>
  <dcterms:created xsi:type="dcterms:W3CDTF">2019-11-08T16:58:00Z</dcterms:created>
  <dcterms:modified xsi:type="dcterms:W3CDTF">2019-11-08T16:58:00Z</dcterms:modified>
</cp:coreProperties>
</file>